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BE4" w:rsidP="007C6C6B" w:rsidRDefault="004E0BE4" w14:paraId="5470D088" w14:textId="77777777">
      <w:pPr>
        <w:autoSpaceDE w:val="0"/>
        <w:autoSpaceDN w:val="0"/>
        <w:adjustRightInd w:val="0"/>
        <w:spacing w:after="240" w:line="240" w:lineRule="auto"/>
        <w:jc w:val="center"/>
        <w:rPr>
          <w:rFonts w:ascii="Times New Roman" w:hAnsi="Times New Roman" w:cs="Times New Roman"/>
          <w:color w:val="000000"/>
          <w:sz w:val="24"/>
          <w:szCs w:val="24"/>
          <w:u w:val="single"/>
        </w:rPr>
      </w:pPr>
      <w:r w:rsidRPr="004E0BE4">
        <w:rPr>
          <w:rFonts w:ascii="Times New Roman" w:hAnsi="Times New Roman" w:cs="Times New Roman"/>
          <w:color w:val="000000"/>
          <w:sz w:val="24"/>
          <w:szCs w:val="24"/>
          <w:u w:val="single"/>
        </w:rPr>
        <w:t>PROPOSAL SUBMISSION AGREEMENT</w:t>
      </w:r>
    </w:p>
    <w:p w:rsidR="004E0BE4" w:rsidP="007C6C6B" w:rsidRDefault="004E0BE4" w14:paraId="1530C21B" w14:textId="7AA41916">
      <w:pPr>
        <w:autoSpaceDE w:val="0"/>
        <w:autoSpaceDN w:val="0"/>
        <w:adjustRightInd w:val="0"/>
        <w:spacing w:after="240" w:line="240" w:lineRule="auto"/>
        <w:ind w:firstLine="720"/>
        <w:jc w:val="both"/>
        <w:rPr>
          <w:rFonts w:ascii="Times New Roman" w:hAnsi="Times New Roman" w:cs="Times New Roman"/>
          <w:color w:val="000000"/>
          <w:sz w:val="24"/>
          <w:szCs w:val="24"/>
        </w:rPr>
      </w:pPr>
      <w:r w:rsidRPr="6DF19F66">
        <w:rPr>
          <w:rFonts w:ascii="Times New Roman" w:hAnsi="Times New Roman" w:cs="Times New Roman"/>
          <w:color w:val="000000" w:themeColor="text1"/>
          <w:sz w:val="24"/>
          <w:szCs w:val="24"/>
        </w:rPr>
        <w:t>THIS PROPOSAL SUBMISSION AGREEMENT (this “</w:t>
      </w:r>
      <w:r w:rsidRPr="6DF19F66">
        <w:rPr>
          <w:rFonts w:ascii="Times New Roman" w:hAnsi="Times New Roman" w:cs="Times New Roman"/>
          <w:color w:val="000000" w:themeColor="text1"/>
          <w:sz w:val="24"/>
          <w:szCs w:val="24"/>
          <w:u w:val="single"/>
        </w:rPr>
        <w:t>Agreement</w:t>
      </w:r>
      <w:r w:rsidRPr="6DF19F66">
        <w:rPr>
          <w:rFonts w:ascii="Times New Roman" w:hAnsi="Times New Roman" w:cs="Times New Roman"/>
          <w:color w:val="000000" w:themeColor="text1"/>
          <w:sz w:val="24"/>
          <w:szCs w:val="24"/>
        </w:rPr>
        <w:t>”) is made and entered into effective on</w:t>
      </w:r>
      <w:r w:rsidRPr="6DF19F66" w:rsidR="00FA5FE7">
        <w:rPr>
          <w:rFonts w:ascii="Times New Roman" w:hAnsi="Times New Roman" w:cs="Times New Roman"/>
          <w:color w:val="000000" w:themeColor="text1"/>
          <w:sz w:val="24"/>
          <w:szCs w:val="24"/>
        </w:rPr>
        <w:t xml:space="preserve"> </w:t>
      </w:r>
      <w:r w:rsidRPr="6DF19F66" w:rsidR="560053B0">
        <w:rPr>
          <w:rFonts w:ascii="Times New Roman" w:hAnsi="Times New Roman" w:cs="Times New Roman"/>
          <w:color w:val="000000" w:themeColor="text1"/>
          <w:sz w:val="24"/>
          <w:szCs w:val="24"/>
        </w:rPr>
        <w:t>________________</w:t>
      </w:r>
      <w:r w:rsidRPr="6DF19F66" w:rsidR="004C2037">
        <w:rPr>
          <w:rFonts w:ascii="Times New Roman" w:hAnsi="Times New Roman" w:cs="Times New Roman"/>
          <w:color w:val="000000" w:themeColor="text1"/>
          <w:sz w:val="24"/>
          <w:szCs w:val="24"/>
        </w:rPr>
        <w:t xml:space="preserve">, </w:t>
      </w:r>
      <w:r w:rsidRPr="6DF19F66" w:rsidR="001D366A">
        <w:rPr>
          <w:rFonts w:ascii="Times New Roman" w:hAnsi="Times New Roman" w:cs="Times New Roman"/>
          <w:color w:val="000000" w:themeColor="text1"/>
          <w:sz w:val="24"/>
          <w:szCs w:val="24"/>
        </w:rPr>
        <w:t>20</w:t>
      </w:r>
      <w:r w:rsidRPr="6DF19F66" w:rsidR="00EE13F4">
        <w:rPr>
          <w:rFonts w:ascii="Times New Roman" w:hAnsi="Times New Roman" w:cs="Times New Roman"/>
          <w:color w:val="000000" w:themeColor="text1"/>
          <w:sz w:val="24"/>
          <w:szCs w:val="24"/>
        </w:rPr>
        <w:t>2</w:t>
      </w:r>
      <w:r w:rsidRPr="6DF19F66" w:rsidR="00A25811">
        <w:rPr>
          <w:rFonts w:ascii="Times New Roman" w:hAnsi="Times New Roman" w:cs="Times New Roman"/>
          <w:color w:val="000000" w:themeColor="text1"/>
          <w:sz w:val="24"/>
          <w:szCs w:val="24"/>
        </w:rPr>
        <w:t>5</w:t>
      </w:r>
      <w:r w:rsidRPr="6DF19F66" w:rsidR="00747773">
        <w:rPr>
          <w:rFonts w:ascii="Times New Roman" w:hAnsi="Times New Roman" w:cs="Times New Roman"/>
          <w:color w:val="000000" w:themeColor="text1"/>
          <w:sz w:val="24"/>
          <w:szCs w:val="24"/>
        </w:rPr>
        <w:t xml:space="preserve"> </w:t>
      </w:r>
      <w:r w:rsidRPr="6DF19F66">
        <w:rPr>
          <w:rFonts w:ascii="Times New Roman" w:hAnsi="Times New Roman" w:cs="Times New Roman"/>
          <w:color w:val="000000" w:themeColor="text1"/>
          <w:sz w:val="24"/>
          <w:szCs w:val="24"/>
        </w:rPr>
        <w:t>(the “</w:t>
      </w:r>
      <w:r w:rsidRPr="6DF19F66">
        <w:rPr>
          <w:rFonts w:ascii="Times New Roman" w:hAnsi="Times New Roman" w:cs="Times New Roman"/>
          <w:color w:val="000000" w:themeColor="text1"/>
          <w:sz w:val="24"/>
          <w:szCs w:val="24"/>
          <w:u w:val="single"/>
        </w:rPr>
        <w:t>Effective Date</w:t>
      </w:r>
      <w:r w:rsidRPr="6DF19F66">
        <w:rPr>
          <w:rFonts w:ascii="Times New Roman" w:hAnsi="Times New Roman" w:cs="Times New Roman"/>
          <w:color w:val="000000" w:themeColor="text1"/>
          <w:sz w:val="24"/>
          <w:szCs w:val="24"/>
        </w:rPr>
        <w:t>”), by _____________</w:t>
      </w:r>
      <w:r w:rsidRPr="6DF19F66" w:rsidR="6EE87157">
        <w:rPr>
          <w:rFonts w:ascii="Times New Roman" w:hAnsi="Times New Roman" w:cs="Times New Roman"/>
          <w:color w:val="000000" w:themeColor="text1"/>
          <w:sz w:val="24"/>
          <w:szCs w:val="24"/>
        </w:rPr>
        <w:t>_</w:t>
      </w:r>
      <w:r w:rsidRPr="6DF19F66">
        <w:rPr>
          <w:rFonts w:ascii="Times New Roman" w:hAnsi="Times New Roman" w:cs="Times New Roman"/>
          <w:color w:val="000000" w:themeColor="text1"/>
          <w:sz w:val="24"/>
          <w:szCs w:val="24"/>
        </w:rPr>
        <w:t xml:space="preserve">, a </w:t>
      </w:r>
      <w:r w:rsidRPr="6DF19F66" w:rsidR="00F32B66">
        <w:rPr>
          <w:rFonts w:ascii="Times New Roman" w:hAnsi="Times New Roman" w:cs="Times New Roman"/>
          <w:color w:val="000000" w:themeColor="text1"/>
          <w:sz w:val="24"/>
          <w:szCs w:val="24"/>
        </w:rPr>
        <w:t>______________</w:t>
      </w:r>
      <w:r w:rsidRPr="6DF19F66">
        <w:rPr>
          <w:rFonts w:ascii="Times New Roman" w:hAnsi="Times New Roman" w:cs="Times New Roman"/>
          <w:color w:val="000000" w:themeColor="text1"/>
          <w:sz w:val="24"/>
          <w:szCs w:val="24"/>
        </w:rPr>
        <w:t>________________ (“</w:t>
      </w:r>
      <w:r w:rsidRPr="6DF19F66">
        <w:rPr>
          <w:rFonts w:ascii="Times New Roman" w:hAnsi="Times New Roman" w:cs="Times New Roman"/>
          <w:color w:val="000000" w:themeColor="text1"/>
          <w:sz w:val="24"/>
          <w:szCs w:val="24"/>
          <w:u w:val="single"/>
        </w:rPr>
        <w:t>Bidder</w:t>
      </w:r>
      <w:r w:rsidRPr="6DF19F66">
        <w:rPr>
          <w:rFonts w:ascii="Times New Roman" w:hAnsi="Times New Roman" w:cs="Times New Roman"/>
          <w:color w:val="000000" w:themeColor="text1"/>
          <w:sz w:val="24"/>
          <w:szCs w:val="24"/>
        </w:rPr>
        <w:t xml:space="preserve">”), in favor of Entergy </w:t>
      </w:r>
      <w:r w:rsidRPr="6DF19F66" w:rsidR="036F9B83">
        <w:rPr>
          <w:rFonts w:ascii="Times New Roman" w:hAnsi="Times New Roman" w:cs="Times New Roman"/>
          <w:color w:val="000000" w:themeColor="text1"/>
          <w:sz w:val="24"/>
          <w:szCs w:val="24"/>
        </w:rPr>
        <w:t>Arkansas</w:t>
      </w:r>
      <w:r w:rsidRPr="6DF19F66">
        <w:rPr>
          <w:rFonts w:ascii="Times New Roman" w:hAnsi="Times New Roman" w:cs="Times New Roman"/>
          <w:color w:val="000000" w:themeColor="text1"/>
          <w:sz w:val="24"/>
          <w:szCs w:val="24"/>
        </w:rPr>
        <w:t xml:space="preserve">, </w:t>
      </w:r>
      <w:r w:rsidRPr="6DF19F66" w:rsidR="00BC209A">
        <w:rPr>
          <w:rFonts w:ascii="Times New Roman" w:hAnsi="Times New Roman" w:cs="Times New Roman"/>
          <w:color w:val="000000" w:themeColor="text1"/>
          <w:sz w:val="24"/>
          <w:szCs w:val="24"/>
        </w:rPr>
        <w:t>LLC</w:t>
      </w:r>
      <w:r w:rsidRPr="6DF19F66" w:rsidR="00332583">
        <w:rPr>
          <w:rFonts w:ascii="Times New Roman" w:hAnsi="Times New Roman" w:cs="Times New Roman"/>
          <w:color w:val="000000" w:themeColor="text1"/>
          <w:sz w:val="24"/>
          <w:szCs w:val="24"/>
        </w:rPr>
        <w:t xml:space="preserve"> (“</w:t>
      </w:r>
      <w:r w:rsidRPr="6DF19F66" w:rsidR="00110281">
        <w:rPr>
          <w:rFonts w:ascii="Times New Roman" w:hAnsi="Times New Roman" w:cs="Times New Roman"/>
          <w:color w:val="000000" w:themeColor="text1"/>
          <w:sz w:val="24"/>
          <w:szCs w:val="24"/>
          <w:u w:val="single"/>
        </w:rPr>
        <w:t>E</w:t>
      </w:r>
      <w:r w:rsidRPr="6DF19F66" w:rsidR="1A492F75">
        <w:rPr>
          <w:rFonts w:ascii="Times New Roman" w:hAnsi="Times New Roman" w:cs="Times New Roman"/>
          <w:color w:val="000000" w:themeColor="text1"/>
          <w:sz w:val="24"/>
          <w:szCs w:val="24"/>
          <w:u w:val="single"/>
        </w:rPr>
        <w:t>A</w:t>
      </w:r>
      <w:r w:rsidRPr="6DF19F66" w:rsidR="00BC209A">
        <w:rPr>
          <w:rFonts w:ascii="Times New Roman" w:hAnsi="Times New Roman" w:cs="Times New Roman"/>
          <w:color w:val="000000" w:themeColor="text1"/>
          <w:sz w:val="24"/>
          <w:szCs w:val="24"/>
          <w:u w:val="single"/>
        </w:rPr>
        <w:t>L</w:t>
      </w:r>
      <w:r w:rsidRPr="6DF19F66" w:rsidR="00110281">
        <w:rPr>
          <w:rFonts w:ascii="Times New Roman" w:hAnsi="Times New Roman" w:cs="Times New Roman"/>
          <w:color w:val="000000" w:themeColor="text1"/>
          <w:sz w:val="24"/>
          <w:szCs w:val="24"/>
        </w:rPr>
        <w:t>”)</w:t>
      </w:r>
      <w:r w:rsidRPr="6DF19F66">
        <w:rPr>
          <w:rFonts w:ascii="Times New Roman" w:hAnsi="Times New Roman" w:cs="Times New Roman"/>
          <w:color w:val="000000" w:themeColor="text1"/>
          <w:sz w:val="24"/>
          <w:szCs w:val="24"/>
        </w:rPr>
        <w:t>.</w:t>
      </w:r>
    </w:p>
    <w:p w:rsidR="004E0BE4" w:rsidP="007C6C6B" w:rsidRDefault="004E0BE4" w14:paraId="2E98AD37" w14:textId="77777777">
      <w:pPr>
        <w:autoSpaceDE w:val="0"/>
        <w:autoSpaceDN w:val="0"/>
        <w:adjustRightInd w:val="0"/>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RECITALS</w:t>
      </w:r>
    </w:p>
    <w:p w:rsidR="004E0BE4" w:rsidP="007C6C6B" w:rsidRDefault="004E0BE4" w14:paraId="0C6C070E" w14:textId="7FACDA5C">
      <w:pPr>
        <w:autoSpaceDE w:val="0"/>
        <w:autoSpaceDN w:val="0"/>
        <w:adjustRightInd w:val="0"/>
        <w:spacing w:after="240" w:line="240" w:lineRule="auto"/>
        <w:ind w:firstLine="720"/>
        <w:jc w:val="both"/>
        <w:rPr>
          <w:rFonts w:ascii="Times New Roman" w:hAnsi="Times New Roman" w:cs="Times New Roman"/>
          <w:color w:val="000000"/>
          <w:sz w:val="24"/>
          <w:szCs w:val="24"/>
        </w:rPr>
      </w:pPr>
      <w:r w:rsidRPr="2936DA41" w:rsidR="004E0BE4">
        <w:rPr>
          <w:rFonts w:ascii="Times New Roman" w:hAnsi="Times New Roman" w:cs="Times New Roman"/>
          <w:color w:val="000000" w:themeColor="text1" w:themeTint="FF" w:themeShade="FF"/>
          <w:sz w:val="24"/>
          <w:szCs w:val="24"/>
        </w:rPr>
        <w:t xml:space="preserve">WHEREAS, in response to </w:t>
      </w:r>
      <w:r w:rsidRPr="2936DA41" w:rsidR="146548E9">
        <w:rPr>
          <w:rFonts w:ascii="Times New Roman" w:hAnsi="Times New Roman" w:cs="Times New Roman"/>
          <w:color w:val="000000" w:themeColor="text1" w:themeTint="FF" w:themeShade="FF"/>
          <w:sz w:val="24"/>
          <w:szCs w:val="24"/>
        </w:rPr>
        <w:t xml:space="preserve">the </w:t>
      </w:r>
      <w:r w:rsidRPr="2936DA41" w:rsidR="492417A0">
        <w:rPr>
          <w:rFonts w:ascii="Times New Roman" w:hAnsi="Times New Roman" w:cs="Times New Roman"/>
          <w:color w:val="000000" w:themeColor="text1" w:themeTint="FF" w:themeShade="FF"/>
          <w:sz w:val="24"/>
          <w:szCs w:val="24"/>
        </w:rPr>
        <w:t>202</w:t>
      </w:r>
      <w:r w:rsidRPr="2936DA41" w:rsidR="3563E88E">
        <w:rPr>
          <w:rFonts w:ascii="Times New Roman" w:hAnsi="Times New Roman" w:cs="Times New Roman"/>
          <w:color w:val="000000" w:themeColor="text1" w:themeTint="FF" w:themeShade="FF"/>
          <w:sz w:val="24"/>
          <w:szCs w:val="24"/>
        </w:rPr>
        <w:t>5</w:t>
      </w:r>
      <w:r w:rsidRPr="2936DA41" w:rsidR="492417A0">
        <w:rPr>
          <w:rFonts w:ascii="Times New Roman" w:hAnsi="Times New Roman" w:cs="Times New Roman"/>
          <w:color w:val="000000" w:themeColor="text1" w:themeTint="FF" w:themeShade="FF"/>
          <w:sz w:val="24"/>
          <w:szCs w:val="24"/>
        </w:rPr>
        <w:t xml:space="preserve"> </w:t>
      </w:r>
      <w:r w:rsidRPr="2936DA41" w:rsidR="00E34FFF">
        <w:rPr>
          <w:rFonts w:ascii="Times New Roman" w:hAnsi="Times New Roman" w:cs="Times New Roman"/>
          <w:color w:val="000000" w:themeColor="text1" w:themeTint="FF" w:themeShade="FF"/>
          <w:sz w:val="24"/>
          <w:szCs w:val="24"/>
        </w:rPr>
        <w:t xml:space="preserve">Request for Proposals for </w:t>
      </w:r>
      <w:r w:rsidRPr="2936DA41" w:rsidR="4F38E28D">
        <w:rPr>
          <w:rFonts w:ascii="Times New Roman" w:hAnsi="Times New Roman" w:cs="Times New Roman"/>
          <w:color w:val="000000" w:themeColor="text1" w:themeTint="FF" w:themeShade="FF"/>
          <w:sz w:val="24"/>
          <w:szCs w:val="24"/>
        </w:rPr>
        <w:t xml:space="preserve">Developmental </w:t>
      </w:r>
      <w:r w:rsidRPr="2936DA41" w:rsidR="5124F77C">
        <w:rPr>
          <w:rFonts w:ascii="Times New Roman" w:hAnsi="Times New Roman" w:cs="Times New Roman"/>
          <w:color w:val="000000" w:themeColor="text1" w:themeTint="FF" w:themeShade="FF"/>
          <w:sz w:val="24"/>
          <w:szCs w:val="24"/>
        </w:rPr>
        <w:t>Combined</w:t>
      </w:r>
      <w:r w:rsidRPr="2936DA41" w:rsidR="30C71F17">
        <w:rPr>
          <w:rFonts w:ascii="Times New Roman" w:hAnsi="Times New Roman" w:cs="Times New Roman"/>
          <w:color w:val="000000" w:themeColor="text1" w:themeTint="FF" w:themeShade="FF"/>
          <w:sz w:val="24"/>
          <w:szCs w:val="24"/>
        </w:rPr>
        <w:t>-</w:t>
      </w:r>
      <w:r w:rsidRPr="2936DA41" w:rsidR="5124F77C">
        <w:rPr>
          <w:rFonts w:ascii="Times New Roman" w:hAnsi="Times New Roman" w:cs="Times New Roman"/>
          <w:color w:val="000000" w:themeColor="text1" w:themeTint="FF" w:themeShade="FF"/>
          <w:sz w:val="24"/>
          <w:szCs w:val="24"/>
        </w:rPr>
        <w:t>Cycle Combustion Turbine</w:t>
      </w:r>
      <w:r w:rsidRPr="2936DA41" w:rsidR="001D366A">
        <w:rPr>
          <w:rFonts w:ascii="Times New Roman" w:hAnsi="Times New Roman" w:cs="Times New Roman"/>
          <w:color w:val="000000" w:themeColor="text1" w:themeTint="FF" w:themeShade="FF"/>
          <w:sz w:val="24"/>
          <w:szCs w:val="24"/>
        </w:rPr>
        <w:t xml:space="preserve"> </w:t>
      </w:r>
      <w:r w:rsidRPr="2936DA41" w:rsidR="38DF81D5">
        <w:rPr>
          <w:rFonts w:ascii="Times New Roman" w:hAnsi="Times New Roman" w:cs="Times New Roman"/>
          <w:color w:val="000000" w:themeColor="text1" w:themeTint="FF" w:themeShade="FF"/>
          <w:sz w:val="24"/>
          <w:szCs w:val="24"/>
        </w:rPr>
        <w:t xml:space="preserve">Capacity and Energy </w:t>
      </w:r>
      <w:r w:rsidRPr="2936DA41" w:rsidR="00E34FFF">
        <w:rPr>
          <w:rFonts w:ascii="Times New Roman" w:hAnsi="Times New Roman" w:cs="Times New Roman"/>
          <w:color w:val="000000" w:themeColor="text1" w:themeTint="FF" w:themeShade="FF"/>
          <w:sz w:val="24"/>
          <w:szCs w:val="24"/>
        </w:rPr>
        <w:t>Resources</w:t>
      </w:r>
      <w:r w:rsidRPr="2936DA41" w:rsidR="00EE13F4">
        <w:rPr>
          <w:rFonts w:ascii="Times New Roman" w:hAnsi="Times New Roman" w:cs="Times New Roman"/>
          <w:color w:val="000000" w:themeColor="text1" w:themeTint="FF" w:themeShade="FF"/>
          <w:sz w:val="24"/>
          <w:szCs w:val="24"/>
        </w:rPr>
        <w:t xml:space="preserve"> </w:t>
      </w:r>
      <w:r w:rsidRPr="2936DA41" w:rsidR="4BF8C17A">
        <w:rPr>
          <w:rFonts w:ascii="Times New Roman" w:hAnsi="Times New Roman" w:cs="Times New Roman"/>
          <w:color w:val="000000" w:themeColor="text1" w:themeTint="FF" w:themeShade="FF"/>
          <w:sz w:val="24"/>
          <w:szCs w:val="24"/>
        </w:rPr>
        <w:t xml:space="preserve">for </w:t>
      </w:r>
      <w:r w:rsidRPr="2936DA41" w:rsidR="49100033">
        <w:rPr>
          <w:rFonts w:ascii="Times New Roman" w:hAnsi="Times New Roman" w:cs="Times New Roman"/>
          <w:color w:val="000000" w:themeColor="text1" w:themeTint="FF" w:themeShade="FF"/>
          <w:sz w:val="24"/>
          <w:szCs w:val="24"/>
        </w:rPr>
        <w:t xml:space="preserve">Entergy Arkansas, LLC </w:t>
      </w:r>
      <w:r w:rsidRPr="2936DA41" w:rsidR="004E0BE4">
        <w:rPr>
          <w:rFonts w:ascii="Times New Roman" w:hAnsi="Times New Roman" w:cs="Times New Roman"/>
          <w:color w:val="000000" w:themeColor="text1" w:themeTint="FF" w:themeShade="FF"/>
          <w:sz w:val="24"/>
          <w:szCs w:val="24"/>
        </w:rPr>
        <w:t>(as amended, supplemented</w:t>
      </w:r>
      <w:r w:rsidRPr="2936DA41" w:rsidR="00EE13F4">
        <w:rPr>
          <w:rFonts w:ascii="Times New Roman" w:hAnsi="Times New Roman" w:cs="Times New Roman"/>
          <w:color w:val="000000" w:themeColor="text1" w:themeTint="FF" w:themeShade="FF"/>
          <w:sz w:val="24"/>
          <w:szCs w:val="24"/>
        </w:rPr>
        <w:t>,</w:t>
      </w:r>
      <w:r w:rsidRPr="2936DA41" w:rsidR="004E0BE4">
        <w:rPr>
          <w:rFonts w:ascii="Times New Roman" w:hAnsi="Times New Roman" w:cs="Times New Roman"/>
          <w:color w:val="000000" w:themeColor="text1" w:themeTint="FF" w:themeShade="FF"/>
          <w:sz w:val="24"/>
          <w:szCs w:val="24"/>
        </w:rPr>
        <w:t xml:space="preserve"> or otherwise modified, the “</w:t>
      </w:r>
      <w:r w:rsidRPr="2936DA41" w:rsidR="004E0BE4">
        <w:rPr>
          <w:rFonts w:ascii="Times New Roman" w:hAnsi="Times New Roman" w:cs="Times New Roman"/>
          <w:color w:val="000000" w:themeColor="text1" w:themeTint="FF" w:themeShade="FF"/>
          <w:sz w:val="24"/>
          <w:szCs w:val="24"/>
          <w:u w:val="single"/>
        </w:rPr>
        <w:t>RFP</w:t>
      </w:r>
      <w:r w:rsidRPr="2936DA41" w:rsidR="004E0BE4">
        <w:rPr>
          <w:rFonts w:ascii="Times New Roman" w:hAnsi="Times New Roman" w:cs="Times New Roman"/>
          <w:color w:val="000000" w:themeColor="text1" w:themeTint="FF" w:themeShade="FF"/>
          <w:sz w:val="24"/>
          <w:szCs w:val="24"/>
        </w:rPr>
        <w:t xml:space="preserve">”), Bidder is submitting and delivering to </w:t>
      </w:r>
      <w:r w:rsidRPr="2936DA41" w:rsidR="00110281">
        <w:rPr>
          <w:rFonts w:ascii="Times New Roman" w:hAnsi="Times New Roman" w:cs="Times New Roman"/>
          <w:color w:val="000000" w:themeColor="text1" w:themeTint="FF" w:themeShade="FF"/>
          <w:sz w:val="24"/>
          <w:szCs w:val="24"/>
        </w:rPr>
        <w:t>E</w:t>
      </w:r>
      <w:r w:rsidRPr="2936DA41" w:rsidR="3F177A9D">
        <w:rPr>
          <w:rFonts w:ascii="Times New Roman" w:hAnsi="Times New Roman" w:cs="Times New Roman"/>
          <w:color w:val="000000" w:themeColor="text1" w:themeTint="FF" w:themeShade="FF"/>
          <w:sz w:val="24"/>
          <w:szCs w:val="24"/>
        </w:rPr>
        <w:t>A</w:t>
      </w:r>
      <w:r w:rsidRPr="2936DA41" w:rsidR="00BC209A">
        <w:rPr>
          <w:rFonts w:ascii="Times New Roman" w:hAnsi="Times New Roman" w:cs="Times New Roman"/>
          <w:color w:val="000000" w:themeColor="text1" w:themeTint="FF" w:themeShade="FF"/>
          <w:sz w:val="24"/>
          <w:szCs w:val="24"/>
        </w:rPr>
        <w:t>L</w:t>
      </w:r>
      <w:r w:rsidRPr="2936DA41" w:rsidR="00110281">
        <w:rPr>
          <w:rFonts w:ascii="Times New Roman" w:hAnsi="Times New Roman" w:cs="Times New Roman"/>
          <w:color w:val="000000" w:themeColor="text1" w:themeTint="FF" w:themeShade="FF"/>
          <w:sz w:val="24"/>
          <w:szCs w:val="24"/>
        </w:rPr>
        <w:t xml:space="preserve"> </w:t>
      </w:r>
      <w:r w:rsidRPr="2936DA41" w:rsidR="004E0BE4">
        <w:rPr>
          <w:rFonts w:ascii="Times New Roman" w:hAnsi="Times New Roman" w:cs="Times New Roman"/>
          <w:color w:val="000000" w:themeColor="text1" w:themeTint="FF" w:themeShade="FF"/>
          <w:sz w:val="24"/>
          <w:szCs w:val="24"/>
        </w:rPr>
        <w:t xml:space="preserve">one or more </w:t>
      </w:r>
      <w:r w:rsidRPr="2936DA41" w:rsidR="003340A2">
        <w:rPr>
          <w:rFonts w:ascii="Times New Roman" w:hAnsi="Times New Roman" w:cs="Times New Roman"/>
          <w:color w:val="000000" w:themeColor="text1" w:themeTint="FF" w:themeShade="FF"/>
          <w:sz w:val="24"/>
          <w:szCs w:val="24"/>
        </w:rPr>
        <w:t>P</w:t>
      </w:r>
      <w:r w:rsidRPr="2936DA41" w:rsidR="004E0BE4">
        <w:rPr>
          <w:rFonts w:ascii="Times New Roman" w:hAnsi="Times New Roman" w:cs="Times New Roman"/>
          <w:color w:val="000000" w:themeColor="text1" w:themeTint="FF" w:themeShade="FF"/>
          <w:sz w:val="24"/>
          <w:szCs w:val="24"/>
        </w:rPr>
        <w:t xml:space="preserve">roposals </w:t>
      </w:r>
      <w:r w:rsidRPr="2936DA41" w:rsidR="003340A2">
        <w:rPr>
          <w:rFonts w:ascii="Times New Roman" w:hAnsi="Times New Roman" w:cs="Times New Roman"/>
          <w:color w:val="000000" w:themeColor="text1" w:themeTint="FF" w:themeShade="FF"/>
          <w:sz w:val="24"/>
          <w:szCs w:val="24"/>
        </w:rPr>
        <w:t xml:space="preserve">(defined below) </w:t>
      </w:r>
      <w:r w:rsidRPr="2936DA41" w:rsidR="004E0BE4">
        <w:rPr>
          <w:rFonts w:ascii="Times New Roman" w:hAnsi="Times New Roman" w:cs="Times New Roman"/>
          <w:color w:val="000000" w:themeColor="text1" w:themeTint="FF" w:themeShade="FF"/>
          <w:sz w:val="24"/>
          <w:szCs w:val="24"/>
        </w:rPr>
        <w:t xml:space="preserve">and </w:t>
      </w:r>
      <w:r w:rsidRPr="2936DA41" w:rsidR="00EE13F4">
        <w:rPr>
          <w:rFonts w:ascii="Times New Roman" w:hAnsi="Times New Roman" w:cs="Times New Roman"/>
          <w:color w:val="000000" w:themeColor="text1" w:themeTint="FF" w:themeShade="FF"/>
          <w:sz w:val="24"/>
          <w:szCs w:val="24"/>
        </w:rPr>
        <w:t xml:space="preserve">a signed original of </w:t>
      </w:r>
      <w:r w:rsidRPr="2936DA41" w:rsidR="004E0BE4">
        <w:rPr>
          <w:rFonts w:ascii="Times New Roman" w:hAnsi="Times New Roman" w:cs="Times New Roman"/>
          <w:color w:val="000000" w:themeColor="text1" w:themeTint="FF" w:themeShade="FF"/>
          <w:sz w:val="24"/>
          <w:szCs w:val="24"/>
        </w:rPr>
        <w:t>this Agreement;</w:t>
      </w:r>
      <w:r w:rsidRPr="2936DA41" w:rsidR="00BB6A6A">
        <w:rPr>
          <w:rFonts w:ascii="Times New Roman" w:hAnsi="Times New Roman" w:cs="Times New Roman"/>
          <w:color w:val="000000" w:themeColor="text1" w:themeTint="FF" w:themeShade="FF"/>
          <w:sz w:val="24"/>
          <w:szCs w:val="24"/>
        </w:rPr>
        <w:t xml:space="preserve"> and</w:t>
      </w:r>
    </w:p>
    <w:p w:rsidR="004E0BE4" w:rsidP="007C6C6B" w:rsidRDefault="004E0BE4" w14:paraId="2511122B" w14:textId="73619403">
      <w:pPr>
        <w:autoSpaceDE w:val="0"/>
        <w:autoSpaceDN w:val="0"/>
        <w:adjustRightInd w:val="0"/>
        <w:spacing w:after="240" w:line="240" w:lineRule="auto"/>
        <w:ind w:firstLine="720"/>
        <w:jc w:val="both"/>
        <w:rPr>
          <w:rFonts w:ascii="Times New Roman" w:hAnsi="Times New Roman" w:cs="Times New Roman"/>
          <w:color w:val="000000"/>
          <w:sz w:val="24"/>
          <w:szCs w:val="24"/>
        </w:rPr>
      </w:pPr>
      <w:r w:rsidRPr="6DF19F66">
        <w:rPr>
          <w:rFonts w:ascii="Times New Roman" w:hAnsi="Times New Roman" w:cs="Times New Roman"/>
          <w:color w:val="000000" w:themeColor="text1"/>
          <w:sz w:val="24"/>
          <w:szCs w:val="24"/>
        </w:rPr>
        <w:t xml:space="preserve">WHEREAS, Bidder desires to continue to participate in </w:t>
      </w:r>
      <w:r w:rsidRPr="6DF19F66" w:rsidR="00BB6A6A">
        <w:rPr>
          <w:rFonts w:ascii="Times New Roman" w:hAnsi="Times New Roman" w:cs="Times New Roman"/>
          <w:color w:val="000000" w:themeColor="text1"/>
          <w:sz w:val="24"/>
          <w:szCs w:val="24"/>
        </w:rPr>
        <w:t xml:space="preserve">a </w:t>
      </w:r>
      <w:r w:rsidRPr="6DF19F66">
        <w:rPr>
          <w:rFonts w:ascii="Times New Roman" w:hAnsi="Times New Roman" w:cs="Times New Roman"/>
          <w:color w:val="000000" w:themeColor="text1"/>
          <w:sz w:val="24"/>
          <w:szCs w:val="24"/>
        </w:rPr>
        <w:t xml:space="preserve">competitive bidding process for </w:t>
      </w:r>
      <w:r w:rsidRPr="6DF19F66" w:rsidR="00EC4731">
        <w:rPr>
          <w:rFonts w:ascii="Times New Roman" w:hAnsi="Times New Roman" w:cs="Times New Roman"/>
          <w:color w:val="000000" w:themeColor="text1"/>
          <w:sz w:val="24"/>
          <w:szCs w:val="24"/>
        </w:rPr>
        <w:t xml:space="preserve">the </w:t>
      </w:r>
      <w:r w:rsidRPr="6DF19F66" w:rsidR="00B15A5A">
        <w:rPr>
          <w:rFonts w:ascii="Times New Roman" w:hAnsi="Times New Roman" w:cs="Times New Roman"/>
          <w:color w:val="000000" w:themeColor="text1"/>
          <w:sz w:val="24"/>
          <w:szCs w:val="24"/>
        </w:rPr>
        <w:t>procurement by E</w:t>
      </w:r>
      <w:r w:rsidRPr="6DF19F66" w:rsidR="4B81F481">
        <w:rPr>
          <w:rFonts w:ascii="Times New Roman" w:hAnsi="Times New Roman" w:cs="Times New Roman"/>
          <w:color w:val="000000" w:themeColor="text1"/>
          <w:sz w:val="24"/>
          <w:szCs w:val="24"/>
        </w:rPr>
        <w:t>A</w:t>
      </w:r>
      <w:r w:rsidRPr="6DF19F66" w:rsidR="00B15A5A">
        <w:rPr>
          <w:rFonts w:ascii="Times New Roman" w:hAnsi="Times New Roman" w:cs="Times New Roman"/>
          <w:color w:val="000000" w:themeColor="text1"/>
          <w:sz w:val="24"/>
          <w:szCs w:val="24"/>
        </w:rPr>
        <w:t xml:space="preserve">L of </w:t>
      </w:r>
      <w:r w:rsidRPr="6DF19F66" w:rsidR="25498F4F">
        <w:rPr>
          <w:rFonts w:ascii="Times New Roman" w:hAnsi="Times New Roman" w:cs="Times New Roman"/>
          <w:color w:val="000000" w:themeColor="text1"/>
          <w:sz w:val="24"/>
          <w:szCs w:val="24"/>
        </w:rPr>
        <w:t xml:space="preserve">developmental </w:t>
      </w:r>
      <w:r w:rsidRPr="6DF19F66" w:rsidR="00E63000">
        <w:rPr>
          <w:rFonts w:ascii="Times New Roman" w:hAnsi="Times New Roman" w:cs="Times New Roman"/>
          <w:color w:val="000000" w:themeColor="text1"/>
          <w:sz w:val="24"/>
          <w:szCs w:val="24"/>
        </w:rPr>
        <w:t>combined</w:t>
      </w:r>
      <w:r w:rsidRPr="6DF19F66" w:rsidR="3467E946">
        <w:rPr>
          <w:rFonts w:ascii="Times New Roman" w:hAnsi="Times New Roman" w:cs="Times New Roman"/>
          <w:color w:val="000000" w:themeColor="text1"/>
          <w:sz w:val="24"/>
          <w:szCs w:val="24"/>
        </w:rPr>
        <w:t>-</w:t>
      </w:r>
      <w:r w:rsidRPr="6DF19F66" w:rsidR="00E63000">
        <w:rPr>
          <w:rFonts w:ascii="Times New Roman" w:hAnsi="Times New Roman" w:cs="Times New Roman"/>
          <w:color w:val="000000" w:themeColor="text1"/>
          <w:sz w:val="24"/>
          <w:szCs w:val="24"/>
        </w:rPr>
        <w:t>cycle combustion turbine</w:t>
      </w:r>
      <w:r w:rsidRPr="6DF19F66" w:rsidR="00B2237D">
        <w:rPr>
          <w:rFonts w:ascii="Times New Roman" w:hAnsi="Times New Roman" w:cs="Times New Roman"/>
          <w:color w:val="000000" w:themeColor="text1"/>
          <w:sz w:val="24"/>
          <w:szCs w:val="24"/>
        </w:rPr>
        <w:t xml:space="preserve"> </w:t>
      </w:r>
      <w:r w:rsidRPr="6DF19F66">
        <w:rPr>
          <w:rFonts w:ascii="Times New Roman" w:hAnsi="Times New Roman" w:cs="Times New Roman"/>
          <w:color w:val="000000" w:themeColor="text1"/>
          <w:sz w:val="24"/>
          <w:szCs w:val="24"/>
        </w:rPr>
        <w:t>resources pursuant to the RFP (the “</w:t>
      </w:r>
      <w:r w:rsidRPr="6DF19F66">
        <w:rPr>
          <w:rFonts w:ascii="Times New Roman" w:hAnsi="Times New Roman" w:cs="Times New Roman"/>
          <w:color w:val="000000" w:themeColor="text1"/>
          <w:sz w:val="24"/>
          <w:szCs w:val="24"/>
          <w:u w:val="single"/>
        </w:rPr>
        <w:t>RFP Process</w:t>
      </w:r>
      <w:r w:rsidRPr="6DF19F66">
        <w:rPr>
          <w:rFonts w:ascii="Times New Roman" w:hAnsi="Times New Roman" w:cs="Times New Roman"/>
          <w:color w:val="000000" w:themeColor="text1"/>
          <w:sz w:val="24"/>
          <w:szCs w:val="24"/>
        </w:rPr>
        <w:t>”) on the terms and subject to the conditions set forth in this Agreement; and</w:t>
      </w:r>
    </w:p>
    <w:p w:rsidR="004E0BE4" w:rsidP="007C6C6B" w:rsidRDefault="004E0BE4" w14:paraId="76E2418C" w14:textId="27A2D5E3">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WHEREAS, Bidder intends for the terms of this Agreement to be enforceable by </w:t>
      </w:r>
      <w:r w:rsidRPr="7509B351" w:rsidR="003C1728">
        <w:rPr>
          <w:rFonts w:ascii="Times New Roman" w:hAnsi="Times New Roman" w:cs="Times New Roman"/>
          <w:color w:val="000000" w:themeColor="text1"/>
          <w:sz w:val="24"/>
          <w:szCs w:val="24"/>
        </w:rPr>
        <w:t>E</w:t>
      </w:r>
      <w:r w:rsidRPr="7509B351" w:rsidR="1D26294A">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against Bidder;</w:t>
      </w:r>
    </w:p>
    <w:p w:rsidR="004E0BE4" w:rsidP="007C6C6B" w:rsidRDefault="004E0BE4" w14:paraId="436598AA" w14:textId="77777777">
      <w:pPr>
        <w:autoSpaceDE w:val="0"/>
        <w:autoSpaceDN w:val="0"/>
        <w:adjustRightInd w:val="0"/>
        <w:spacing w:after="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AGREEMENT</w:t>
      </w:r>
    </w:p>
    <w:p w:rsidR="004E0BE4" w:rsidP="007C6C6B" w:rsidRDefault="004E0BE4" w14:paraId="65973486" w14:textId="77777777">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NOW, THEREFORE, in consideration of the foregoing recitals and other good and valuable consideration, the receipt and sufficiency of which are hereby acknowledged, Bidder hereby agrees as follows:</w:t>
      </w:r>
    </w:p>
    <w:p w:rsidR="004E0BE4" w:rsidP="007C6C6B" w:rsidRDefault="004E0BE4" w14:paraId="4E7C2F16" w14:textId="606B292A">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1.</w:t>
      </w:r>
      <w:r>
        <w:tab/>
      </w:r>
      <w:r w:rsidRPr="7509B351">
        <w:rPr>
          <w:rFonts w:ascii="Times New Roman" w:hAnsi="Times New Roman" w:cs="Times New Roman"/>
          <w:color w:val="000000" w:themeColor="text1"/>
          <w:sz w:val="24"/>
          <w:szCs w:val="24"/>
          <w:u w:val="single"/>
        </w:rPr>
        <w:t>Definitions</w:t>
      </w:r>
      <w:r w:rsidRPr="7509B351">
        <w:rPr>
          <w:rFonts w:ascii="Times New Roman" w:hAnsi="Times New Roman" w:cs="Times New Roman"/>
          <w:color w:val="000000" w:themeColor="text1"/>
          <w:sz w:val="24"/>
          <w:szCs w:val="24"/>
        </w:rPr>
        <w:t xml:space="preserve">. </w:t>
      </w:r>
      <w:r w:rsidRPr="7509B351" w:rsidR="00BB6A6A">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Each of the following terms</w:t>
      </w:r>
      <w:r w:rsidRPr="7509B351" w:rsidR="003162A5">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when used in this Agreement with </w:t>
      </w:r>
      <w:r w:rsidRPr="7509B351" w:rsidR="00EE13F4">
        <w:rPr>
          <w:rFonts w:ascii="Times New Roman" w:hAnsi="Times New Roman" w:cs="Times New Roman"/>
          <w:color w:val="000000" w:themeColor="text1"/>
          <w:sz w:val="24"/>
          <w:szCs w:val="24"/>
        </w:rPr>
        <w:t xml:space="preserve">the </w:t>
      </w:r>
      <w:r w:rsidRPr="7509B351">
        <w:rPr>
          <w:rFonts w:ascii="Times New Roman" w:hAnsi="Times New Roman" w:cs="Times New Roman"/>
          <w:color w:val="000000" w:themeColor="text1"/>
          <w:sz w:val="24"/>
          <w:szCs w:val="24"/>
        </w:rPr>
        <w:t>initial letters capitalized</w:t>
      </w:r>
      <w:r w:rsidRPr="7509B351" w:rsidR="003162A5">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has the meaning ascribed to it below:</w:t>
      </w:r>
    </w:p>
    <w:p w:rsidR="462151BE" w:rsidP="7509B351" w:rsidRDefault="462151BE" w14:paraId="750F331C" w14:textId="17F566EE">
      <w:pPr>
        <w:spacing w:after="240" w:line="240" w:lineRule="auto"/>
        <w:ind w:firstLine="720"/>
        <w:jc w:val="both"/>
        <w:rPr>
          <w:rFonts w:ascii="Times New Roman" w:hAnsi="Times New Roman" w:cs="Times New Roman"/>
          <w:color w:val="000000" w:themeColor="text1"/>
          <w:sz w:val="24"/>
          <w:szCs w:val="24"/>
        </w:rPr>
      </w:pPr>
      <w:r w:rsidRPr="6DF19F66">
        <w:rPr>
          <w:rFonts w:ascii="Times New Roman" w:hAnsi="Times New Roman" w:cs="Times New Roman"/>
          <w:color w:val="000000" w:themeColor="text1"/>
          <w:sz w:val="24"/>
          <w:szCs w:val="24"/>
        </w:rPr>
        <w:t>“</w:t>
      </w:r>
      <w:r w:rsidRPr="6DF19F66">
        <w:rPr>
          <w:rFonts w:ascii="Times New Roman" w:hAnsi="Times New Roman" w:cs="Times New Roman"/>
          <w:color w:val="000000" w:themeColor="text1"/>
          <w:sz w:val="24"/>
          <w:szCs w:val="24"/>
          <w:u w:val="single"/>
        </w:rPr>
        <w:t>APSC</w:t>
      </w:r>
      <w:r w:rsidRPr="6DF19F66">
        <w:rPr>
          <w:rFonts w:ascii="Times New Roman" w:hAnsi="Times New Roman" w:cs="Times New Roman"/>
          <w:color w:val="000000" w:themeColor="text1"/>
          <w:sz w:val="24"/>
          <w:szCs w:val="24"/>
        </w:rPr>
        <w:t>” means the Arkansas Public Service Commission.</w:t>
      </w:r>
    </w:p>
    <w:p w:rsidR="0025153A" w:rsidP="007C6C6B" w:rsidRDefault="0025153A" w14:paraId="29DD959E" w14:textId="54282071">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43661">
        <w:rPr>
          <w:rFonts w:ascii="Times New Roman" w:hAnsi="Times New Roman" w:cs="Times New Roman"/>
          <w:color w:val="000000"/>
          <w:sz w:val="24"/>
          <w:szCs w:val="24"/>
          <w:u w:val="single"/>
        </w:rPr>
        <w:t>Bid Event Coordinator</w:t>
      </w:r>
      <w:r>
        <w:rPr>
          <w:rFonts w:ascii="Times New Roman" w:hAnsi="Times New Roman" w:cs="Times New Roman"/>
          <w:color w:val="000000"/>
          <w:sz w:val="24"/>
          <w:szCs w:val="24"/>
        </w:rPr>
        <w:t xml:space="preserve">” means the administrator of the RFP set forth </w:t>
      </w:r>
      <w:r w:rsidRPr="002D2936">
        <w:rPr>
          <w:rFonts w:ascii="Times New Roman" w:hAnsi="Times New Roman" w:cs="Times New Roman"/>
          <w:color w:val="000000"/>
          <w:sz w:val="24"/>
          <w:szCs w:val="24"/>
        </w:rPr>
        <w:t>in Section 1.</w:t>
      </w:r>
      <w:r w:rsidRPr="002D2936" w:rsidR="00FF6BDE">
        <w:rPr>
          <w:rFonts w:ascii="Times New Roman" w:hAnsi="Times New Roman" w:cs="Times New Roman"/>
          <w:color w:val="000000"/>
          <w:sz w:val="24"/>
          <w:szCs w:val="24"/>
        </w:rPr>
        <w:t>5</w:t>
      </w:r>
      <w:r>
        <w:rPr>
          <w:rFonts w:ascii="Times New Roman" w:hAnsi="Times New Roman" w:cs="Times New Roman"/>
          <w:color w:val="000000"/>
          <w:sz w:val="24"/>
          <w:szCs w:val="24"/>
        </w:rPr>
        <w:t xml:space="preserve"> of the main body of the RFP. </w:t>
      </w:r>
    </w:p>
    <w:p w:rsidR="00E36A40" w:rsidP="007C6C6B" w:rsidRDefault="004E0BE4" w14:paraId="179816B2" w14:textId="18E00F56">
      <w:pPr>
        <w:tabs>
          <w:tab w:val="left" w:pos="8910"/>
        </w:tabs>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u w:val="single"/>
        </w:rPr>
        <w:t>Bidder Representative</w:t>
      </w:r>
      <w:r w:rsidRPr="7509B351">
        <w:rPr>
          <w:rFonts w:ascii="Times New Roman" w:hAnsi="Times New Roman" w:cs="Times New Roman"/>
          <w:color w:val="000000" w:themeColor="text1"/>
          <w:sz w:val="24"/>
          <w:szCs w:val="24"/>
        </w:rPr>
        <w:t>” means any officer, employee, agent, consultant, advisor</w:t>
      </w:r>
      <w:r w:rsidRPr="7509B351" w:rsidR="00EE13F4">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representative of Bidder or any of </w:t>
      </w:r>
      <w:r w:rsidRPr="7509B351" w:rsidR="00EE13F4">
        <w:rPr>
          <w:rFonts w:ascii="Times New Roman" w:hAnsi="Times New Roman" w:cs="Times New Roman"/>
          <w:color w:val="000000" w:themeColor="text1"/>
          <w:sz w:val="24"/>
          <w:szCs w:val="24"/>
        </w:rPr>
        <w:t xml:space="preserve">its </w:t>
      </w:r>
      <w:r w:rsidRPr="7509B351">
        <w:rPr>
          <w:rFonts w:ascii="Times New Roman" w:hAnsi="Times New Roman" w:cs="Times New Roman"/>
          <w:color w:val="000000" w:themeColor="text1"/>
          <w:sz w:val="24"/>
          <w:szCs w:val="24"/>
        </w:rPr>
        <w:t xml:space="preserve">affiliates.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For the avoidance of doubt, </w:t>
      </w:r>
      <w:r w:rsidRPr="7509B351" w:rsidR="003C1728">
        <w:rPr>
          <w:rFonts w:ascii="Times New Roman" w:hAnsi="Times New Roman" w:cs="Times New Roman"/>
          <w:color w:val="000000" w:themeColor="text1"/>
          <w:sz w:val="24"/>
          <w:szCs w:val="24"/>
        </w:rPr>
        <w:t>E</w:t>
      </w:r>
      <w:r w:rsidRPr="7509B351" w:rsidR="49FC28F9">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is not</w:t>
      </w:r>
      <w:r w:rsidRPr="7509B351" w:rsidR="003162A5">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shall not be considered</w:t>
      </w:r>
      <w:r w:rsidRPr="7509B351" w:rsidR="003162A5">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 Bidder Representative in connection with the RFP or the RFP Process</w:t>
      </w:r>
      <w:r w:rsidRPr="7509B351" w:rsidR="00E36A40">
        <w:rPr>
          <w:rFonts w:ascii="Times New Roman" w:hAnsi="Times New Roman" w:cs="Times New Roman"/>
          <w:color w:val="000000" w:themeColor="text1"/>
          <w:sz w:val="24"/>
          <w:szCs w:val="24"/>
        </w:rPr>
        <w:t>.</w:t>
      </w:r>
    </w:p>
    <w:p w:rsidR="003162A5" w:rsidP="007C6C6B" w:rsidRDefault="004E0BE4" w14:paraId="12E5C1E7" w14:textId="5186F9D5">
      <w:pPr>
        <w:tabs>
          <w:tab w:val="left" w:pos="8910"/>
        </w:tabs>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u w:val="single"/>
        </w:rPr>
        <w:t>Definitive Agreement</w:t>
      </w:r>
      <w:r w:rsidRPr="7509B351">
        <w:rPr>
          <w:rFonts w:ascii="Times New Roman" w:hAnsi="Times New Roman" w:cs="Times New Roman"/>
          <w:color w:val="000000" w:themeColor="text1"/>
          <w:sz w:val="24"/>
          <w:szCs w:val="24"/>
        </w:rPr>
        <w:t>” means a legally binding agreement</w:t>
      </w:r>
      <w:r w:rsidRPr="7509B351" w:rsidR="003162A5">
        <w:rPr>
          <w:rFonts w:ascii="Times New Roman" w:hAnsi="Times New Roman" w:cs="Times New Roman"/>
          <w:color w:val="000000" w:themeColor="text1"/>
          <w:sz w:val="24"/>
          <w:szCs w:val="24"/>
        </w:rPr>
        <w:t>, mutually executed and delivered by duly authorized representatives of E</w:t>
      </w:r>
      <w:r w:rsidRPr="7509B351" w:rsidR="04A3916B">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3162A5">
        <w:rPr>
          <w:rFonts w:ascii="Times New Roman" w:hAnsi="Times New Roman" w:cs="Times New Roman"/>
          <w:color w:val="000000" w:themeColor="text1"/>
          <w:sz w:val="24"/>
          <w:szCs w:val="24"/>
        </w:rPr>
        <w:t xml:space="preserve"> and Bidder (or the seller under the proposal submitted by Bidder that is the basis of such agreement), setting forth the definitive terms and conditions of a Transaction.  For the avoidance of doubt, a “Definitive Agreement” </w:t>
      </w:r>
      <w:r w:rsidRPr="7509B351">
        <w:rPr>
          <w:rFonts w:ascii="Times New Roman" w:hAnsi="Times New Roman" w:cs="Times New Roman"/>
          <w:color w:val="000000" w:themeColor="text1"/>
          <w:sz w:val="24"/>
          <w:szCs w:val="24"/>
        </w:rPr>
        <w:t xml:space="preserve">does not include a letter of intent, a memorandum of understanding, </w:t>
      </w:r>
      <w:r w:rsidRPr="7509B351" w:rsidR="003162A5">
        <w:rPr>
          <w:rFonts w:ascii="Times New Roman" w:hAnsi="Times New Roman" w:cs="Times New Roman"/>
          <w:color w:val="000000" w:themeColor="text1"/>
          <w:sz w:val="24"/>
          <w:szCs w:val="24"/>
        </w:rPr>
        <w:t xml:space="preserve">other similar </w:t>
      </w:r>
      <w:r w:rsidRPr="7509B351">
        <w:rPr>
          <w:rFonts w:ascii="Times New Roman" w:hAnsi="Times New Roman" w:cs="Times New Roman"/>
          <w:color w:val="000000" w:themeColor="text1"/>
          <w:sz w:val="24"/>
          <w:szCs w:val="24"/>
        </w:rPr>
        <w:t>preliminary written agreement</w:t>
      </w:r>
      <w:r w:rsidRPr="7509B351" w:rsidR="003162A5">
        <w:rPr>
          <w:rFonts w:ascii="Times New Roman" w:hAnsi="Times New Roman" w:cs="Times New Roman"/>
          <w:color w:val="000000" w:themeColor="text1"/>
          <w:sz w:val="24"/>
          <w:szCs w:val="24"/>
        </w:rPr>
        <w:t xml:space="preserve"> or document with respect to a Transaction</w:t>
      </w:r>
      <w:r w:rsidRPr="7509B351">
        <w:rPr>
          <w:rFonts w:ascii="Times New Roman" w:hAnsi="Times New Roman" w:cs="Times New Roman"/>
          <w:color w:val="000000" w:themeColor="text1"/>
          <w:sz w:val="24"/>
          <w:szCs w:val="24"/>
        </w:rPr>
        <w:t>, or</w:t>
      </w:r>
      <w:r w:rsidRPr="7509B351" w:rsidR="003162A5">
        <w:rPr>
          <w:rFonts w:ascii="Times New Roman" w:hAnsi="Times New Roman" w:cs="Times New Roman"/>
          <w:color w:val="000000" w:themeColor="text1"/>
          <w:sz w:val="24"/>
          <w:szCs w:val="24"/>
        </w:rPr>
        <w:t xml:space="preserve"> any </w:t>
      </w:r>
      <w:r w:rsidRPr="7509B351">
        <w:rPr>
          <w:rFonts w:ascii="Times New Roman" w:hAnsi="Times New Roman" w:cs="Times New Roman"/>
          <w:color w:val="000000" w:themeColor="text1"/>
          <w:sz w:val="24"/>
          <w:szCs w:val="24"/>
        </w:rPr>
        <w:t>acceptance</w:t>
      </w:r>
      <w:r w:rsidRPr="7509B351" w:rsidR="003162A5">
        <w:rPr>
          <w:rFonts w:ascii="Times New Roman" w:hAnsi="Times New Roman" w:cs="Times New Roman"/>
          <w:color w:val="000000" w:themeColor="text1"/>
          <w:sz w:val="24"/>
          <w:szCs w:val="24"/>
        </w:rPr>
        <w:t xml:space="preserve">, written, oral, or other, </w:t>
      </w:r>
      <w:r w:rsidRPr="7509B351" w:rsidR="00EE13F4">
        <w:rPr>
          <w:rFonts w:ascii="Times New Roman" w:hAnsi="Times New Roman" w:cs="Times New Roman"/>
          <w:color w:val="000000" w:themeColor="text1"/>
          <w:sz w:val="24"/>
          <w:szCs w:val="24"/>
        </w:rPr>
        <w:t>by E</w:t>
      </w:r>
      <w:r w:rsidRPr="7509B351" w:rsidR="10CC0439">
        <w:rPr>
          <w:rFonts w:ascii="Times New Roman" w:hAnsi="Times New Roman" w:cs="Times New Roman"/>
          <w:color w:val="000000" w:themeColor="text1"/>
          <w:sz w:val="24"/>
          <w:szCs w:val="24"/>
        </w:rPr>
        <w:t>A</w:t>
      </w:r>
      <w:r w:rsidRPr="7509B351" w:rsidR="00EE13F4">
        <w:rPr>
          <w:rFonts w:ascii="Times New Roman" w:hAnsi="Times New Roman" w:cs="Times New Roman"/>
          <w:color w:val="000000" w:themeColor="text1"/>
          <w:sz w:val="24"/>
          <w:szCs w:val="24"/>
        </w:rPr>
        <w:t xml:space="preserve">L or </w:t>
      </w:r>
      <w:r w:rsidRPr="7509B351" w:rsidR="00A86C07">
        <w:rPr>
          <w:rFonts w:ascii="Times New Roman" w:hAnsi="Times New Roman" w:cs="Times New Roman"/>
          <w:color w:val="000000" w:themeColor="text1"/>
          <w:sz w:val="24"/>
          <w:szCs w:val="24"/>
        </w:rPr>
        <w:t>any E</w:t>
      </w:r>
      <w:r w:rsidRPr="7509B351" w:rsidR="70B46687">
        <w:rPr>
          <w:rFonts w:ascii="Times New Roman" w:hAnsi="Times New Roman" w:cs="Times New Roman"/>
          <w:color w:val="000000" w:themeColor="text1"/>
          <w:sz w:val="24"/>
          <w:szCs w:val="24"/>
        </w:rPr>
        <w:t>A</w:t>
      </w:r>
      <w:r w:rsidRPr="7509B351" w:rsidR="00A86C07">
        <w:rPr>
          <w:rFonts w:ascii="Times New Roman" w:hAnsi="Times New Roman" w:cs="Times New Roman"/>
          <w:color w:val="000000" w:themeColor="text1"/>
          <w:sz w:val="24"/>
          <w:szCs w:val="24"/>
        </w:rPr>
        <w:t xml:space="preserve">L Representative </w:t>
      </w:r>
      <w:r w:rsidRPr="7509B351" w:rsidR="003162A5">
        <w:rPr>
          <w:rFonts w:ascii="Times New Roman" w:hAnsi="Times New Roman" w:cs="Times New Roman"/>
          <w:color w:val="000000" w:themeColor="text1"/>
          <w:sz w:val="24"/>
          <w:szCs w:val="24"/>
        </w:rPr>
        <w:t>of any offer or p</w:t>
      </w:r>
      <w:r w:rsidRPr="7509B351">
        <w:rPr>
          <w:rFonts w:ascii="Times New Roman" w:hAnsi="Times New Roman" w:cs="Times New Roman"/>
          <w:color w:val="000000" w:themeColor="text1"/>
          <w:sz w:val="24"/>
          <w:szCs w:val="24"/>
        </w:rPr>
        <w:t>roposal</w:t>
      </w:r>
      <w:r w:rsidRPr="7509B351" w:rsidR="00C25CE0">
        <w:rPr>
          <w:rFonts w:ascii="Times New Roman" w:hAnsi="Times New Roman" w:cs="Times New Roman"/>
          <w:color w:val="000000" w:themeColor="text1"/>
          <w:sz w:val="24"/>
          <w:szCs w:val="24"/>
        </w:rPr>
        <w:t xml:space="preserve"> submitted by Bidder</w:t>
      </w:r>
      <w:r w:rsidRPr="7509B351" w:rsidR="003162A5">
        <w:rPr>
          <w:rFonts w:ascii="Times New Roman" w:hAnsi="Times New Roman" w:cs="Times New Roman"/>
          <w:color w:val="000000" w:themeColor="text1"/>
          <w:sz w:val="24"/>
          <w:szCs w:val="24"/>
        </w:rPr>
        <w:t xml:space="preserve"> (or the seller pursuant to or in connection with the Proposal)</w:t>
      </w:r>
      <w:r w:rsidRPr="7509B351">
        <w:rPr>
          <w:rFonts w:ascii="Times New Roman" w:hAnsi="Times New Roman" w:cs="Times New Roman"/>
          <w:color w:val="000000" w:themeColor="text1"/>
          <w:sz w:val="24"/>
          <w:szCs w:val="24"/>
        </w:rPr>
        <w:t>.</w:t>
      </w:r>
    </w:p>
    <w:p w:rsidR="00914B68" w:rsidP="007C6C6B" w:rsidRDefault="00BB6A6A" w14:paraId="04A98447" w14:textId="7F578515">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lastRenderedPageBreak/>
        <w:t>“</w:t>
      </w:r>
      <w:r w:rsidRPr="7509B351" w:rsidR="003C1728">
        <w:rPr>
          <w:rFonts w:ascii="Times New Roman" w:hAnsi="Times New Roman" w:cs="Times New Roman"/>
          <w:color w:val="000000" w:themeColor="text1"/>
          <w:sz w:val="24"/>
          <w:szCs w:val="24"/>
          <w:u w:val="single"/>
        </w:rPr>
        <w:t>E</w:t>
      </w:r>
      <w:r w:rsidRPr="7509B351" w:rsidR="16B89ECA">
        <w:rPr>
          <w:rFonts w:ascii="Times New Roman" w:hAnsi="Times New Roman" w:cs="Times New Roman"/>
          <w:color w:val="000000" w:themeColor="text1"/>
          <w:sz w:val="24"/>
          <w:szCs w:val="24"/>
          <w:u w:val="single"/>
        </w:rPr>
        <w:t>A</w:t>
      </w:r>
      <w:r w:rsidRPr="7509B351" w:rsidR="00BC209A">
        <w:rPr>
          <w:rFonts w:ascii="Times New Roman" w:hAnsi="Times New Roman" w:cs="Times New Roman"/>
          <w:color w:val="000000" w:themeColor="text1"/>
          <w:sz w:val="24"/>
          <w:szCs w:val="24"/>
          <w:u w:val="single"/>
        </w:rPr>
        <w:t>L</w:t>
      </w:r>
      <w:r w:rsidRPr="7509B351">
        <w:rPr>
          <w:rFonts w:ascii="Times New Roman" w:hAnsi="Times New Roman" w:cs="Times New Roman"/>
          <w:color w:val="000000" w:themeColor="text1"/>
          <w:sz w:val="24"/>
          <w:szCs w:val="24"/>
          <w:u w:val="single"/>
        </w:rPr>
        <w:t xml:space="preserve"> Representative</w:t>
      </w:r>
      <w:r w:rsidRPr="7509B351">
        <w:rPr>
          <w:rFonts w:ascii="Times New Roman" w:hAnsi="Times New Roman" w:cs="Times New Roman"/>
          <w:color w:val="000000" w:themeColor="text1"/>
          <w:sz w:val="24"/>
          <w:szCs w:val="24"/>
        </w:rPr>
        <w:t>” means any officer, employee, agent, affiliate, consultant, advisor</w:t>
      </w:r>
      <w:r w:rsidRPr="7509B351" w:rsidR="00A86C0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representative of </w:t>
      </w:r>
      <w:r w:rsidRPr="7509B351" w:rsidR="003C1728">
        <w:rPr>
          <w:rFonts w:ascii="Times New Roman" w:hAnsi="Times New Roman" w:cs="Times New Roman"/>
          <w:color w:val="000000" w:themeColor="text1"/>
          <w:sz w:val="24"/>
          <w:szCs w:val="24"/>
        </w:rPr>
        <w:t>E</w:t>
      </w:r>
      <w:r w:rsidRPr="7509B351" w:rsidR="0B117C9F">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w:t>
      </w:r>
    </w:p>
    <w:p w:rsidR="004E0BE4" w:rsidP="007C6C6B" w:rsidRDefault="004E0BE4" w14:paraId="6892DAA2" w14:textId="77777777">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43661">
        <w:rPr>
          <w:rFonts w:ascii="Times New Roman" w:hAnsi="Times New Roman" w:cs="Times New Roman"/>
          <w:color w:val="000000"/>
          <w:sz w:val="24"/>
          <w:szCs w:val="24"/>
          <w:u w:val="single"/>
        </w:rPr>
        <w:t>FERC</w:t>
      </w:r>
      <w:r>
        <w:rPr>
          <w:rFonts w:ascii="Times New Roman" w:hAnsi="Times New Roman" w:cs="Times New Roman"/>
          <w:color w:val="000000"/>
          <w:sz w:val="24"/>
          <w:szCs w:val="24"/>
        </w:rPr>
        <w:t xml:space="preserve">” means the Federal Energy Regulatory Commission or any successor </w:t>
      </w:r>
      <w:r w:rsidR="00FA3F22">
        <w:rPr>
          <w:rFonts w:ascii="Times New Roman" w:hAnsi="Times New Roman" w:cs="Times New Roman"/>
          <w:color w:val="000000"/>
          <w:sz w:val="24"/>
          <w:szCs w:val="24"/>
        </w:rPr>
        <w:t>thereto</w:t>
      </w:r>
      <w:r>
        <w:rPr>
          <w:rFonts w:ascii="Times New Roman" w:hAnsi="Times New Roman" w:cs="Times New Roman"/>
          <w:color w:val="000000"/>
          <w:sz w:val="24"/>
          <w:szCs w:val="24"/>
        </w:rPr>
        <w:t>.</w:t>
      </w:r>
    </w:p>
    <w:p w:rsidR="00412949" w:rsidP="00EE12C2" w:rsidRDefault="00CC2C5B" w14:paraId="7BA54DC1" w14:textId="32E1222E">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u w:val="single"/>
        </w:rPr>
        <w:t>Independent Monitor</w:t>
      </w:r>
      <w:r w:rsidRPr="7509B351">
        <w:rPr>
          <w:rFonts w:ascii="Times New Roman" w:hAnsi="Times New Roman" w:cs="Times New Roman"/>
          <w:color w:val="000000" w:themeColor="text1"/>
          <w:sz w:val="24"/>
          <w:szCs w:val="24"/>
        </w:rPr>
        <w:t xml:space="preserve">” or “IM” means </w:t>
      </w:r>
      <w:r w:rsidRPr="7509B351" w:rsidR="00E34FFF">
        <w:rPr>
          <w:rFonts w:ascii="Times New Roman" w:hAnsi="Times New Roman" w:cs="Times New Roman"/>
          <w:color w:val="000000" w:themeColor="text1"/>
          <w:sz w:val="24"/>
          <w:szCs w:val="24"/>
        </w:rPr>
        <w:t>M</w:t>
      </w:r>
      <w:r w:rsidRPr="7509B351" w:rsidR="00914B68">
        <w:rPr>
          <w:rFonts w:ascii="Times New Roman" w:hAnsi="Times New Roman" w:cs="Times New Roman"/>
          <w:color w:val="000000" w:themeColor="text1"/>
          <w:sz w:val="24"/>
          <w:szCs w:val="24"/>
        </w:rPr>
        <w:t>r</w:t>
      </w:r>
      <w:r w:rsidRPr="7509B351" w:rsidR="00E34FFF">
        <w:rPr>
          <w:rFonts w:ascii="Times New Roman" w:hAnsi="Times New Roman" w:cs="Times New Roman"/>
          <w:color w:val="000000" w:themeColor="text1"/>
          <w:sz w:val="24"/>
          <w:szCs w:val="24"/>
        </w:rPr>
        <w:t xml:space="preserve">. </w:t>
      </w:r>
      <w:r w:rsidRPr="7509B351" w:rsidR="00914B68">
        <w:rPr>
          <w:rFonts w:ascii="Times New Roman" w:hAnsi="Times New Roman" w:cs="Times New Roman"/>
          <w:color w:val="000000" w:themeColor="text1"/>
          <w:sz w:val="24"/>
          <w:szCs w:val="24"/>
        </w:rPr>
        <w:t>Wayne Oliver</w:t>
      </w:r>
      <w:r w:rsidRPr="7509B351" w:rsidR="00E34FFF">
        <w:rPr>
          <w:rFonts w:ascii="Times New Roman" w:hAnsi="Times New Roman" w:cs="Times New Roman"/>
          <w:color w:val="000000" w:themeColor="text1"/>
          <w:sz w:val="24"/>
          <w:szCs w:val="24"/>
        </w:rPr>
        <w:t xml:space="preserve"> of</w:t>
      </w:r>
      <w:r w:rsidRPr="7509B351" w:rsidR="00914B68">
        <w:rPr>
          <w:rFonts w:ascii="Times New Roman" w:hAnsi="Times New Roman"/>
          <w:sz w:val="24"/>
          <w:szCs w:val="24"/>
        </w:rPr>
        <w:t xml:space="preserve"> Merrimack Energy Group Inc.</w:t>
      </w:r>
      <w:r w:rsidRPr="7509B351">
        <w:rPr>
          <w:rFonts w:ascii="Times New Roman" w:hAnsi="Times New Roman" w:cs="Times New Roman"/>
          <w:color w:val="000000" w:themeColor="text1"/>
          <w:sz w:val="24"/>
          <w:szCs w:val="24"/>
        </w:rPr>
        <w:t xml:space="preserve">, an independent consulting firm retained by </w:t>
      </w:r>
      <w:r w:rsidRPr="7509B351" w:rsidR="003C1728">
        <w:rPr>
          <w:rFonts w:ascii="Times New Roman" w:hAnsi="Times New Roman" w:cs="Times New Roman"/>
          <w:color w:val="000000" w:themeColor="text1"/>
          <w:sz w:val="24"/>
          <w:szCs w:val="24"/>
        </w:rPr>
        <w:t>E</w:t>
      </w:r>
      <w:r w:rsidRPr="7509B351" w:rsidR="703C55AE">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to act as independent monitor for th</w:t>
      </w:r>
      <w:r w:rsidRPr="7509B351" w:rsidR="009D2551">
        <w:rPr>
          <w:rFonts w:ascii="Times New Roman" w:hAnsi="Times New Roman" w:cs="Times New Roman"/>
          <w:color w:val="000000" w:themeColor="text1"/>
          <w:sz w:val="24"/>
          <w:szCs w:val="24"/>
        </w:rPr>
        <w:t>e</w:t>
      </w:r>
      <w:r w:rsidRPr="7509B351">
        <w:rPr>
          <w:rFonts w:ascii="Times New Roman" w:hAnsi="Times New Roman" w:cs="Times New Roman"/>
          <w:color w:val="000000" w:themeColor="text1"/>
          <w:sz w:val="24"/>
          <w:szCs w:val="24"/>
        </w:rPr>
        <w:t xml:space="preserve"> RFP.</w:t>
      </w:r>
    </w:p>
    <w:p w:rsidRPr="00114A07" w:rsidR="00A86C07" w:rsidP="000F6228" w:rsidRDefault="004E0BE4" w14:paraId="58B3F612" w14:textId="4877FCF6">
      <w:pPr>
        <w:pStyle w:val="BodyTextFirstIndent"/>
        <w:spacing w:line="240" w:lineRule="auto"/>
        <w:ind w:firstLine="720"/>
        <w:jc w:val="both"/>
        <w:rPr>
          <w:szCs w:val="24"/>
        </w:rPr>
      </w:pPr>
      <w:r w:rsidRPr="7509B35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u w:val="single"/>
        </w:rPr>
        <w:t>Law</w:t>
      </w:r>
      <w:r w:rsidRPr="7509B351">
        <w:rPr>
          <w:rFonts w:ascii="Times New Roman" w:hAnsi="Times New Roman" w:cs="Times New Roman"/>
          <w:color w:val="000000" w:themeColor="text1"/>
          <w:sz w:val="24"/>
          <w:szCs w:val="24"/>
        </w:rPr>
        <w:t xml:space="preserve">” means any </w:t>
      </w:r>
      <w:r w:rsidRPr="7509B351" w:rsidR="00A86C07">
        <w:rPr>
          <w:rFonts w:ascii="Times New Roman" w:hAnsi="Times New Roman" w:cs="Times New Roman"/>
          <w:color w:val="000000" w:themeColor="text1"/>
          <w:sz w:val="24"/>
          <w:szCs w:val="24"/>
        </w:rPr>
        <w:t xml:space="preserve">applicable </w:t>
      </w:r>
      <w:r w:rsidRPr="7509B351" w:rsidR="0025153A">
        <w:rPr>
          <w:rFonts w:ascii="Times New Roman" w:hAnsi="Times New Roman" w:cs="Times New Roman"/>
          <w:color w:val="000000" w:themeColor="text1"/>
          <w:sz w:val="24"/>
          <w:szCs w:val="24"/>
        </w:rPr>
        <w:t xml:space="preserve">constitution, </w:t>
      </w:r>
      <w:r w:rsidRPr="7509B351">
        <w:rPr>
          <w:rFonts w:ascii="Times New Roman" w:hAnsi="Times New Roman" w:cs="Times New Roman"/>
          <w:color w:val="000000" w:themeColor="text1"/>
          <w:sz w:val="24"/>
          <w:szCs w:val="24"/>
        </w:rPr>
        <w:t xml:space="preserve">statute, rule, regulation, ordinance, </w:t>
      </w:r>
      <w:r w:rsidRPr="7509B351" w:rsidR="00A86C07">
        <w:rPr>
          <w:rFonts w:ascii="Times New Roman" w:hAnsi="Times New Roman" w:cs="Times New Roman"/>
          <w:color w:val="000000" w:themeColor="text1"/>
          <w:sz w:val="24"/>
          <w:szCs w:val="24"/>
        </w:rPr>
        <w:t xml:space="preserve">treaty, order, </w:t>
      </w:r>
      <w:r w:rsidRPr="7509B351">
        <w:rPr>
          <w:rFonts w:ascii="Times New Roman" w:hAnsi="Times New Roman" w:cs="Times New Roman"/>
          <w:color w:val="000000" w:themeColor="text1"/>
          <w:sz w:val="24"/>
          <w:szCs w:val="24"/>
        </w:rPr>
        <w:t xml:space="preserve">code, or other </w:t>
      </w:r>
      <w:r w:rsidRPr="7509B351" w:rsidR="00C96475">
        <w:rPr>
          <w:rFonts w:ascii="Times New Roman" w:hAnsi="Times New Roman" w:cs="Times New Roman"/>
          <w:color w:val="000000" w:themeColor="text1"/>
          <w:sz w:val="24"/>
          <w:szCs w:val="24"/>
        </w:rPr>
        <w:t xml:space="preserve">law or </w:t>
      </w:r>
      <w:r w:rsidRPr="7509B351" w:rsidR="00A86C07">
        <w:rPr>
          <w:rFonts w:ascii="Times New Roman" w:hAnsi="Times New Roman" w:eastAsia="Calibri" w:cs="Times New Roman"/>
          <w:sz w:val="24"/>
          <w:szCs w:val="24"/>
        </w:rPr>
        <w:t xml:space="preserve">legal </w:t>
      </w:r>
      <w:r w:rsidRPr="7509B351" w:rsidR="00A86C07">
        <w:rPr>
          <w:rFonts w:ascii="Times New Roman" w:hAnsi="Times New Roman" w:eastAsia="Calibri" w:cs="Times New Roman"/>
          <w:color w:val="000000" w:themeColor="text1"/>
          <w:sz w:val="24"/>
          <w:szCs w:val="24"/>
        </w:rPr>
        <w:t xml:space="preserve">requirement issued, enacted, adopted, </w:t>
      </w:r>
      <w:r w:rsidRPr="7509B351" w:rsidR="00A86C07">
        <w:rPr>
          <w:rFonts w:ascii="Times New Roman" w:hAnsi="Times New Roman" w:eastAsia="Calibri" w:cs="Times New Roman"/>
          <w:sz w:val="24"/>
          <w:szCs w:val="24"/>
        </w:rPr>
        <w:t>promulgated</w:t>
      </w:r>
      <w:r w:rsidRPr="7509B351" w:rsidR="00A86C07">
        <w:rPr>
          <w:rFonts w:ascii="Times New Roman" w:hAnsi="Times New Roman" w:eastAsia="Calibri" w:cs="Times New Roman"/>
          <w:color w:val="000000" w:themeColor="text1"/>
          <w:sz w:val="24"/>
          <w:szCs w:val="24"/>
        </w:rPr>
        <w:t xml:space="preserve">, implemented, or otherwise put into effect by or under the authority of any </w:t>
      </w:r>
      <w:r w:rsidRPr="7509B351" w:rsidR="00C96475">
        <w:rPr>
          <w:rFonts w:ascii="Times New Roman" w:hAnsi="Times New Roman" w:eastAsia="Calibri" w:cs="Times New Roman"/>
          <w:color w:val="000000" w:themeColor="text1"/>
          <w:sz w:val="24"/>
          <w:szCs w:val="24"/>
        </w:rPr>
        <w:t>g</w:t>
      </w:r>
      <w:r w:rsidRPr="7509B351" w:rsidR="00A86C07">
        <w:rPr>
          <w:rFonts w:ascii="Times New Roman" w:hAnsi="Times New Roman" w:eastAsia="Calibri" w:cs="Times New Roman"/>
          <w:color w:val="000000" w:themeColor="text1"/>
          <w:sz w:val="24"/>
          <w:szCs w:val="24"/>
        </w:rPr>
        <w:t xml:space="preserve">overnmental </w:t>
      </w:r>
      <w:r w:rsidRPr="7509B351" w:rsidR="00C96475">
        <w:rPr>
          <w:rFonts w:ascii="Times New Roman" w:hAnsi="Times New Roman" w:eastAsia="Calibri" w:cs="Times New Roman"/>
          <w:color w:val="000000" w:themeColor="text1"/>
          <w:sz w:val="24"/>
          <w:szCs w:val="24"/>
        </w:rPr>
        <w:t>a</w:t>
      </w:r>
      <w:r w:rsidRPr="7509B351" w:rsidR="00A86C07">
        <w:rPr>
          <w:rFonts w:ascii="Times New Roman" w:hAnsi="Times New Roman" w:eastAsia="Calibri" w:cs="Times New Roman"/>
          <w:color w:val="000000" w:themeColor="text1"/>
          <w:sz w:val="24"/>
          <w:szCs w:val="24"/>
        </w:rPr>
        <w:t>uthority</w:t>
      </w:r>
      <w:r w:rsidRPr="7509B351" w:rsidR="00C96475">
        <w:rPr>
          <w:rFonts w:ascii="Times New Roman" w:hAnsi="Times New Roman" w:eastAsia="Calibri" w:cs="Times New Roman"/>
          <w:color w:val="000000" w:themeColor="text1"/>
          <w:sz w:val="24"/>
          <w:szCs w:val="24"/>
        </w:rPr>
        <w:t xml:space="preserve"> with jurisdiction</w:t>
      </w:r>
      <w:r w:rsidRPr="7509B351" w:rsidR="00A86C07">
        <w:rPr>
          <w:rFonts w:ascii="Times New Roman" w:hAnsi="Times New Roman" w:eastAsia="Calibri" w:cs="Times New Roman"/>
          <w:color w:val="000000" w:themeColor="text1"/>
          <w:sz w:val="24"/>
          <w:szCs w:val="24"/>
        </w:rPr>
        <w:t>,</w:t>
      </w:r>
      <w:r w:rsidRPr="7509B351" w:rsidR="00A86C07">
        <w:rPr>
          <w:rFonts w:ascii="Times New Roman" w:hAnsi="Times New Roman" w:eastAsia="Calibri" w:cs="Times New Roman"/>
          <w:sz w:val="24"/>
          <w:szCs w:val="24"/>
        </w:rPr>
        <w:t xml:space="preserve"> including</w:t>
      </w:r>
      <w:r w:rsidRPr="7509B351" w:rsidR="00C96475">
        <w:rPr>
          <w:rFonts w:ascii="Times New Roman" w:hAnsi="Times New Roman" w:eastAsia="Calibri" w:cs="Times New Roman"/>
          <w:sz w:val="24"/>
          <w:szCs w:val="24"/>
        </w:rPr>
        <w:t xml:space="preserve">, without limitation, </w:t>
      </w:r>
      <w:r w:rsidRPr="7509B351" w:rsidR="00A86C07">
        <w:rPr>
          <w:rFonts w:ascii="Times New Roman" w:hAnsi="Times New Roman" w:eastAsia="Calibri" w:cs="Times New Roman"/>
          <w:sz w:val="24"/>
          <w:szCs w:val="24"/>
        </w:rPr>
        <w:t>the common law</w:t>
      </w:r>
      <w:bookmarkStart w:name="DocXTextRef95" w:id="0"/>
      <w:r w:rsidRPr="7509B351" w:rsidR="00A86C07">
        <w:rPr>
          <w:rFonts w:ascii="Times New Roman" w:hAnsi="Times New Roman" w:eastAsia="Calibri" w:cs="Times New Roman"/>
          <w:sz w:val="24"/>
          <w:szCs w:val="24"/>
        </w:rPr>
        <w:t>.</w:t>
      </w:r>
      <w:bookmarkEnd w:id="0"/>
    </w:p>
    <w:p w:rsidR="004E0BE4" w:rsidP="00EE12C2" w:rsidRDefault="004E0BE4" w14:paraId="1ED5917A" w14:textId="7E0D8A98">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43661">
        <w:rPr>
          <w:rFonts w:ascii="Times New Roman" w:hAnsi="Times New Roman" w:cs="Times New Roman"/>
          <w:color w:val="000000"/>
          <w:sz w:val="24"/>
          <w:szCs w:val="24"/>
          <w:u w:val="single"/>
        </w:rPr>
        <w:t>Proposal</w:t>
      </w:r>
      <w:r>
        <w:rPr>
          <w:rFonts w:ascii="Times New Roman" w:hAnsi="Times New Roman" w:cs="Times New Roman"/>
          <w:color w:val="000000"/>
          <w:sz w:val="24"/>
          <w:szCs w:val="24"/>
        </w:rPr>
        <w:t xml:space="preserve">” means any offer to enter into a Transaction submitted (or to be submitted) by Bidder </w:t>
      </w:r>
      <w:r w:rsidR="003340A2">
        <w:rPr>
          <w:rFonts w:ascii="Times New Roman" w:hAnsi="Times New Roman" w:cs="Times New Roman"/>
          <w:color w:val="000000"/>
          <w:sz w:val="24"/>
          <w:szCs w:val="24"/>
        </w:rPr>
        <w:t xml:space="preserve">pursuant </w:t>
      </w:r>
      <w:r>
        <w:rPr>
          <w:rFonts w:ascii="Times New Roman" w:hAnsi="Times New Roman" w:cs="Times New Roman"/>
          <w:color w:val="000000"/>
          <w:sz w:val="24"/>
          <w:szCs w:val="24"/>
        </w:rPr>
        <w:t>to the RFP.</w:t>
      </w:r>
    </w:p>
    <w:p w:rsidR="00FA3F22" w:rsidP="00EE12C2" w:rsidRDefault="004E0BE4" w14:paraId="5CE01530" w14:textId="1BE41381">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u w:val="single"/>
        </w:rPr>
        <w:t>Transaction</w:t>
      </w:r>
      <w:r w:rsidRPr="7509B351">
        <w:rPr>
          <w:rFonts w:ascii="Times New Roman" w:hAnsi="Times New Roman" w:cs="Times New Roman"/>
          <w:color w:val="000000" w:themeColor="text1"/>
          <w:sz w:val="24"/>
          <w:szCs w:val="24"/>
        </w:rPr>
        <w:t>” means a commercial transaction</w:t>
      </w:r>
      <w:r w:rsidRPr="7509B351" w:rsidR="00FA3F22">
        <w:rPr>
          <w:rFonts w:ascii="Times New Roman" w:hAnsi="Times New Roman" w:cs="Times New Roman"/>
          <w:color w:val="000000" w:themeColor="text1"/>
          <w:sz w:val="24"/>
          <w:szCs w:val="24"/>
        </w:rPr>
        <w:t xml:space="preserve"> </w:t>
      </w:r>
      <w:r w:rsidRPr="7509B351" w:rsidR="00C96475">
        <w:rPr>
          <w:rFonts w:ascii="Times New Roman" w:hAnsi="Times New Roman" w:cs="Times New Roman"/>
          <w:color w:val="000000" w:themeColor="text1"/>
          <w:sz w:val="24"/>
          <w:szCs w:val="24"/>
        </w:rPr>
        <w:t xml:space="preserve">arising out of or </w:t>
      </w:r>
      <w:r w:rsidRPr="7509B351" w:rsidR="00FA3F22">
        <w:rPr>
          <w:rFonts w:ascii="Times New Roman" w:hAnsi="Times New Roman" w:cs="Times New Roman"/>
          <w:color w:val="000000" w:themeColor="text1"/>
          <w:sz w:val="24"/>
          <w:szCs w:val="24"/>
        </w:rPr>
        <w:t>resulting from the RFP</w:t>
      </w:r>
      <w:r w:rsidRPr="7509B351">
        <w:rPr>
          <w:rFonts w:ascii="Times New Roman" w:hAnsi="Times New Roman" w:cs="Times New Roman"/>
          <w:color w:val="000000" w:themeColor="text1"/>
          <w:sz w:val="24"/>
          <w:szCs w:val="24"/>
        </w:rPr>
        <w:t xml:space="preserve"> in which Bidder (or </w:t>
      </w:r>
      <w:r w:rsidRPr="7509B351" w:rsidR="00FA3F22">
        <w:rPr>
          <w:rFonts w:ascii="Times New Roman" w:hAnsi="Times New Roman" w:cs="Times New Roman"/>
          <w:color w:val="000000" w:themeColor="text1"/>
          <w:sz w:val="24"/>
          <w:szCs w:val="24"/>
        </w:rPr>
        <w:t xml:space="preserve">the </w:t>
      </w:r>
      <w:r w:rsidRPr="7509B351">
        <w:rPr>
          <w:rFonts w:ascii="Times New Roman" w:hAnsi="Times New Roman" w:cs="Times New Roman"/>
          <w:color w:val="000000" w:themeColor="text1"/>
          <w:sz w:val="24"/>
          <w:szCs w:val="24"/>
        </w:rPr>
        <w:t>seller</w:t>
      </w:r>
      <w:r w:rsidRPr="7509B351" w:rsidR="00FA3F22">
        <w:rPr>
          <w:rFonts w:ascii="Times New Roman" w:hAnsi="Times New Roman" w:cs="Times New Roman"/>
          <w:color w:val="000000" w:themeColor="text1"/>
          <w:sz w:val="24"/>
          <w:szCs w:val="24"/>
        </w:rPr>
        <w:t xml:space="preserve"> under the proposal submitted by Bidder that is the basis of such transaction</w:t>
      </w:r>
      <w:r w:rsidRPr="7509B351">
        <w:rPr>
          <w:rFonts w:ascii="Times New Roman" w:hAnsi="Times New Roman" w:cs="Times New Roman"/>
          <w:color w:val="000000" w:themeColor="text1"/>
          <w:sz w:val="24"/>
          <w:szCs w:val="24"/>
        </w:rPr>
        <w:t xml:space="preserve">) </w:t>
      </w:r>
      <w:r w:rsidRPr="7509B351" w:rsidR="00541AC6">
        <w:rPr>
          <w:rFonts w:ascii="Times New Roman" w:hAnsi="Times New Roman" w:cs="Times New Roman"/>
          <w:color w:val="000000" w:themeColor="text1"/>
          <w:sz w:val="24"/>
          <w:szCs w:val="24"/>
        </w:rPr>
        <w:t xml:space="preserve">sells or </w:t>
      </w:r>
      <w:r w:rsidRPr="7509B351" w:rsidR="0025153A">
        <w:rPr>
          <w:rFonts w:ascii="Times New Roman" w:hAnsi="Times New Roman" w:cs="Times New Roman"/>
          <w:color w:val="000000" w:themeColor="text1"/>
          <w:sz w:val="24"/>
          <w:szCs w:val="24"/>
        </w:rPr>
        <w:t xml:space="preserve">agrees to sell </w:t>
      </w:r>
      <w:r w:rsidRPr="7509B351">
        <w:rPr>
          <w:rFonts w:ascii="Times New Roman" w:hAnsi="Times New Roman" w:cs="Times New Roman"/>
          <w:color w:val="000000" w:themeColor="text1"/>
          <w:sz w:val="24"/>
          <w:szCs w:val="24"/>
        </w:rPr>
        <w:t xml:space="preserve">to </w:t>
      </w:r>
      <w:r w:rsidRPr="7509B351" w:rsidR="00BA372C">
        <w:rPr>
          <w:rFonts w:ascii="Times New Roman" w:hAnsi="Times New Roman" w:cs="Times New Roman"/>
          <w:color w:val="000000" w:themeColor="text1"/>
          <w:sz w:val="24"/>
          <w:szCs w:val="24"/>
        </w:rPr>
        <w:t>E</w:t>
      </w:r>
      <w:r w:rsidRPr="7509B351" w:rsidR="3123395D">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25153A">
        <w:rPr>
          <w:rFonts w:ascii="Times New Roman" w:hAnsi="Times New Roman" w:cs="Times New Roman"/>
          <w:color w:val="000000" w:themeColor="text1"/>
          <w:sz w:val="24"/>
          <w:szCs w:val="24"/>
        </w:rPr>
        <w:t xml:space="preserve"> </w:t>
      </w:r>
      <w:r w:rsidRPr="7509B351" w:rsidR="00994999">
        <w:rPr>
          <w:rFonts w:ascii="Times New Roman" w:hAnsi="Times New Roman" w:cs="Times New Roman"/>
          <w:color w:val="000000" w:themeColor="text1"/>
          <w:sz w:val="24"/>
          <w:szCs w:val="24"/>
        </w:rPr>
        <w:t xml:space="preserve">a specified generation resource </w:t>
      </w:r>
      <w:r w:rsidRPr="7509B351" w:rsidR="0025153A">
        <w:rPr>
          <w:rFonts w:ascii="Times New Roman" w:hAnsi="Times New Roman" w:cs="Times New Roman"/>
          <w:color w:val="000000" w:themeColor="text1"/>
          <w:sz w:val="24"/>
          <w:szCs w:val="24"/>
        </w:rPr>
        <w:t xml:space="preserve">under a build-own-transfer </w:t>
      </w:r>
      <w:r w:rsidRPr="7509B351" w:rsidR="000F6228">
        <w:rPr>
          <w:rFonts w:ascii="Times New Roman" w:hAnsi="Times New Roman" w:cs="Times New Roman"/>
          <w:color w:val="000000" w:themeColor="text1"/>
          <w:sz w:val="24"/>
          <w:szCs w:val="24"/>
        </w:rPr>
        <w:t xml:space="preserve">acquisition </w:t>
      </w:r>
      <w:r w:rsidRPr="7509B351" w:rsidR="00013037">
        <w:rPr>
          <w:rFonts w:ascii="Times New Roman" w:hAnsi="Times New Roman" w:cs="Times New Roman"/>
          <w:color w:val="000000" w:themeColor="text1"/>
          <w:sz w:val="24"/>
          <w:szCs w:val="24"/>
        </w:rPr>
        <w:t>arrangement</w:t>
      </w:r>
      <w:r w:rsidRPr="7509B351" w:rsidR="00C92233">
        <w:rPr>
          <w:rFonts w:ascii="Times New Roman" w:hAnsi="Times New Roman" w:cs="Times New Roman"/>
          <w:color w:val="000000" w:themeColor="text1"/>
          <w:sz w:val="24"/>
          <w:szCs w:val="24"/>
        </w:rPr>
        <w:t xml:space="preserve"> </w:t>
      </w:r>
      <w:r w:rsidRPr="7509B351" w:rsidR="000F6228">
        <w:rPr>
          <w:rFonts w:ascii="Times New Roman" w:hAnsi="Times New Roman" w:cs="Times New Roman"/>
          <w:color w:val="000000" w:themeColor="text1"/>
          <w:sz w:val="24"/>
          <w:szCs w:val="24"/>
        </w:rPr>
        <w:t xml:space="preserve">or </w:t>
      </w:r>
      <w:r w:rsidRPr="7509B351" w:rsidR="00C92233">
        <w:rPr>
          <w:rFonts w:ascii="Times New Roman" w:hAnsi="Times New Roman" w:cs="Times New Roman"/>
          <w:color w:val="000000" w:themeColor="text1"/>
          <w:sz w:val="24"/>
          <w:szCs w:val="24"/>
        </w:rPr>
        <w:t xml:space="preserve">energy, </w:t>
      </w:r>
      <w:r w:rsidRPr="7509B351" w:rsidR="00F61ED3">
        <w:rPr>
          <w:rFonts w:ascii="Times New Roman" w:hAnsi="Times New Roman" w:cs="Times New Roman"/>
          <w:color w:val="000000" w:themeColor="text1"/>
          <w:sz w:val="24"/>
          <w:szCs w:val="24"/>
        </w:rPr>
        <w:t>c</w:t>
      </w:r>
      <w:r w:rsidRPr="7509B351" w:rsidR="00C92233">
        <w:rPr>
          <w:rFonts w:ascii="Times New Roman" w:hAnsi="Times New Roman" w:cs="Times New Roman"/>
          <w:color w:val="000000" w:themeColor="text1"/>
          <w:sz w:val="24"/>
          <w:szCs w:val="24"/>
        </w:rPr>
        <w:t>apacity, capacity-related benefits, other electric products, and environmental attributes</w:t>
      </w:r>
      <w:r w:rsidRPr="7509B351" w:rsidR="00994999">
        <w:rPr>
          <w:rFonts w:ascii="Times New Roman" w:hAnsi="Times New Roman" w:cs="Times New Roman"/>
          <w:color w:val="000000" w:themeColor="text1"/>
          <w:sz w:val="24"/>
          <w:szCs w:val="24"/>
        </w:rPr>
        <w:t xml:space="preserve"> </w:t>
      </w:r>
      <w:r w:rsidRPr="7509B351" w:rsidR="00652D5A">
        <w:rPr>
          <w:rFonts w:ascii="Times New Roman" w:hAnsi="Times New Roman" w:cs="Times New Roman"/>
          <w:color w:val="000000" w:themeColor="text1"/>
          <w:sz w:val="24"/>
          <w:szCs w:val="24"/>
        </w:rPr>
        <w:t xml:space="preserve">from a specified  generation resource under </w:t>
      </w:r>
      <w:r w:rsidRPr="7509B351" w:rsidR="00994999">
        <w:rPr>
          <w:rFonts w:ascii="Times New Roman" w:hAnsi="Times New Roman" w:cs="Times New Roman"/>
          <w:color w:val="000000" w:themeColor="text1"/>
          <w:sz w:val="24"/>
          <w:szCs w:val="24"/>
        </w:rPr>
        <w:t xml:space="preserve">a </w:t>
      </w:r>
      <w:r w:rsidRPr="7509B351" w:rsidR="000F6228">
        <w:rPr>
          <w:rFonts w:ascii="Times New Roman" w:hAnsi="Times New Roman" w:cs="Times New Roman"/>
          <w:color w:val="000000" w:themeColor="text1"/>
          <w:sz w:val="24"/>
          <w:szCs w:val="24"/>
        </w:rPr>
        <w:t xml:space="preserve">power purchase </w:t>
      </w:r>
      <w:r w:rsidRPr="7509B351" w:rsidR="00C92233">
        <w:rPr>
          <w:rFonts w:ascii="Times New Roman" w:hAnsi="Times New Roman" w:cs="Times New Roman"/>
          <w:color w:val="000000" w:themeColor="text1"/>
          <w:sz w:val="24"/>
          <w:szCs w:val="24"/>
        </w:rPr>
        <w:t>a</w:t>
      </w:r>
      <w:r w:rsidRPr="7509B351" w:rsidR="00652D5A">
        <w:rPr>
          <w:rFonts w:ascii="Times New Roman" w:hAnsi="Times New Roman" w:cs="Times New Roman"/>
          <w:color w:val="000000" w:themeColor="text1"/>
          <w:sz w:val="24"/>
          <w:szCs w:val="24"/>
        </w:rPr>
        <w:t>rrangement</w:t>
      </w:r>
      <w:r w:rsidRPr="7509B351" w:rsidR="0025153A">
        <w:rPr>
          <w:rFonts w:ascii="Times New Roman" w:hAnsi="Times New Roman" w:cs="Times New Roman"/>
          <w:color w:val="000000" w:themeColor="text1"/>
          <w:sz w:val="24"/>
          <w:szCs w:val="24"/>
        </w:rPr>
        <w:t>,</w:t>
      </w:r>
      <w:r w:rsidRPr="7509B351" w:rsidR="00BA372C">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pursuant to a Definitive Agreement.</w:t>
      </w:r>
    </w:p>
    <w:p w:rsidR="0052628F" w:rsidP="00EE12C2" w:rsidRDefault="0052628F" w14:paraId="5681C1E6" w14:textId="20B9674B">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Other terms used in this Agreement with the initial letters capitalized have the meanings given to them elsewhere in this Agreement.</w:t>
      </w:r>
    </w:p>
    <w:p w:rsidR="004E0BE4" w:rsidP="00EE12C2" w:rsidRDefault="004E0BE4" w14:paraId="5DFAAD26" w14:textId="5DBFE8DE">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2. </w:t>
      </w:r>
      <w:r>
        <w:tab/>
      </w:r>
      <w:r w:rsidRPr="7509B351">
        <w:rPr>
          <w:rFonts w:ascii="Times New Roman" w:hAnsi="Times New Roman" w:cs="Times New Roman"/>
          <w:color w:val="000000" w:themeColor="text1"/>
          <w:sz w:val="24"/>
          <w:szCs w:val="24"/>
          <w:u w:val="single"/>
        </w:rPr>
        <w:t>Certain Bidder Representations</w:t>
      </w:r>
      <w:r w:rsidRPr="7509B351" w:rsidR="00FA3F22">
        <w:rPr>
          <w:rFonts w:ascii="Times New Roman" w:hAnsi="Times New Roman" w:cs="Times New Roman"/>
          <w:color w:val="000000" w:themeColor="text1"/>
          <w:sz w:val="24"/>
          <w:szCs w:val="24"/>
          <w:u w:val="single"/>
        </w:rPr>
        <w:t>,</w:t>
      </w:r>
      <w:r w:rsidRPr="7509B351">
        <w:rPr>
          <w:rFonts w:ascii="Times New Roman" w:hAnsi="Times New Roman" w:cs="Times New Roman"/>
          <w:color w:val="000000" w:themeColor="text1"/>
          <w:sz w:val="24"/>
          <w:szCs w:val="24"/>
          <w:u w:val="single"/>
        </w:rPr>
        <w:t xml:space="preserve"> Warranties</w:t>
      </w:r>
      <w:r w:rsidRPr="7509B351" w:rsidR="00FA3F22">
        <w:rPr>
          <w:rFonts w:ascii="Times New Roman" w:hAnsi="Times New Roman" w:cs="Times New Roman"/>
          <w:color w:val="000000" w:themeColor="text1"/>
          <w:sz w:val="24"/>
          <w:szCs w:val="24"/>
          <w:u w:val="single"/>
        </w:rPr>
        <w:t>, and Covenants</w:t>
      </w:r>
      <w:r w:rsidRPr="7509B351">
        <w:rPr>
          <w:rFonts w:ascii="Times New Roman" w:hAnsi="Times New Roman" w:cs="Times New Roman"/>
          <w:color w:val="000000" w:themeColor="text1"/>
          <w:sz w:val="24"/>
          <w:szCs w:val="24"/>
        </w:rPr>
        <w:t xml:space="preserve">. </w:t>
      </w:r>
      <w:r w:rsidRPr="7509B351" w:rsidR="009D2551">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Bidder represents and warrants and, as applicable, covenants to </w:t>
      </w:r>
      <w:r w:rsidRPr="7509B351" w:rsidR="003C1728">
        <w:rPr>
          <w:rFonts w:ascii="Times New Roman" w:hAnsi="Times New Roman" w:cs="Times New Roman"/>
          <w:color w:val="000000" w:themeColor="text1"/>
          <w:sz w:val="24"/>
          <w:szCs w:val="24"/>
        </w:rPr>
        <w:t>E</w:t>
      </w:r>
      <w:r w:rsidRPr="7509B351" w:rsidR="5FBF6B73">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as follows:</w:t>
      </w:r>
    </w:p>
    <w:p w:rsidR="004E0BE4" w:rsidP="00E20408" w:rsidRDefault="004E0BE4" w14:paraId="15B09C85" w14:textId="184292DD">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00074B">
        <w:rPr>
          <w:rFonts w:ascii="Times New Roman" w:hAnsi="Times New Roman" w:cs="Times New Roman"/>
          <w:color w:val="000000"/>
          <w:sz w:val="24"/>
          <w:szCs w:val="24"/>
        </w:rPr>
        <w:tab/>
      </w:r>
      <w:r>
        <w:rPr>
          <w:rFonts w:ascii="Times New Roman" w:hAnsi="Times New Roman" w:cs="Times New Roman"/>
          <w:color w:val="000000"/>
          <w:sz w:val="24"/>
          <w:szCs w:val="24"/>
        </w:rPr>
        <w:t xml:space="preserve">Bidder has all requisite power and authority to execute and deliver this Agreement and perform its obligations hereunder.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execution, delivery</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performance of this Agreement by Bidder have been duly authorized by all necessary action on the part of Bidder and do not violate, conflict with, or result in a breach of any provision of its organizational or governing documents. </w:t>
      </w:r>
      <w:r w:rsidR="00BB6A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 constitutes a legally valid and binding obligation enforceable against Bidder in accordance with its terms, except as such enforceability may be limited by bankruptcy, insolvency, reorganization, moratorium</w:t>
      </w:r>
      <w:r w:rsidR="006C15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other similar </w:t>
      </w:r>
      <w:r w:rsidR="006C15B9">
        <w:rPr>
          <w:rFonts w:ascii="Times New Roman" w:hAnsi="Times New Roman" w:cs="Times New Roman"/>
          <w:color w:val="000000"/>
          <w:sz w:val="24"/>
          <w:szCs w:val="24"/>
        </w:rPr>
        <w:t>L</w:t>
      </w:r>
      <w:r>
        <w:rPr>
          <w:rFonts w:ascii="Times New Roman" w:hAnsi="Times New Roman" w:cs="Times New Roman"/>
          <w:color w:val="000000"/>
          <w:sz w:val="24"/>
          <w:szCs w:val="24"/>
        </w:rPr>
        <w:t>aws relating to creditors</w:t>
      </w:r>
      <w:r w:rsidR="00FA3F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rights generally or general principles of equity (whether considered in a proceeding at law or in equity).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Bidder is acting for its own account, has made its own independent decision to enter into this Agreement and as to whether this Agreement is appropriate or proper </w:t>
      </w:r>
      <w:r w:rsidR="0052628F">
        <w:rPr>
          <w:rFonts w:ascii="Times New Roman" w:hAnsi="Times New Roman" w:cs="Times New Roman"/>
          <w:color w:val="000000"/>
          <w:sz w:val="24"/>
          <w:szCs w:val="24"/>
        </w:rPr>
        <w:t xml:space="preserve">for it </w:t>
      </w:r>
      <w:r>
        <w:rPr>
          <w:rFonts w:ascii="Times New Roman" w:hAnsi="Times New Roman" w:cs="Times New Roman"/>
          <w:color w:val="000000"/>
          <w:sz w:val="24"/>
          <w:szCs w:val="24"/>
        </w:rPr>
        <w:t>based upon its own judgment,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w:t>
      </w:r>
    </w:p>
    <w:p w:rsidR="004E0BE4" w:rsidP="00E20408" w:rsidRDefault="004E0BE4" w14:paraId="3CF2D8B6" w14:textId="26E4F7EC">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(b) </w:t>
      </w:r>
      <w:r>
        <w:tab/>
      </w:r>
      <w:r w:rsidRPr="7509B351">
        <w:rPr>
          <w:rFonts w:ascii="Times New Roman" w:hAnsi="Times New Roman" w:cs="Times New Roman"/>
          <w:color w:val="000000" w:themeColor="text1"/>
          <w:sz w:val="24"/>
          <w:szCs w:val="24"/>
        </w:rPr>
        <w:t xml:space="preserve">The execution and delivery of each Proposal by Bidder have been duly authorized by all necessary action on the part of Bidder.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Each Proposal has been executed and delivered by a duly authorized officer or other authorized representative of Bidder. </w:t>
      </w:r>
      <w:r w:rsidRPr="7509B351" w:rsidR="00256F45">
        <w:rPr>
          <w:rFonts w:ascii="Times New Roman" w:hAnsi="Times New Roman" w:cs="Times New Roman"/>
          <w:color w:val="000000" w:themeColor="text1"/>
          <w:sz w:val="24"/>
          <w:szCs w:val="24"/>
        </w:rPr>
        <w:t xml:space="preserve"> </w:t>
      </w:r>
      <w:r w:rsidRPr="7509B351" w:rsidR="00D514A9">
        <w:rPr>
          <w:rFonts w:ascii="Times New Roman" w:hAnsi="Times New Roman" w:cs="Times New Roman"/>
          <w:color w:val="000000" w:themeColor="text1"/>
          <w:sz w:val="24"/>
          <w:szCs w:val="24"/>
        </w:rPr>
        <w:t xml:space="preserve">Each Proposal submitted into the RFP by Bidder is identified on the signature page of this Agreement by the Resource ID </w:t>
      </w:r>
      <w:r w:rsidRPr="7509B351" w:rsidR="00D514A9">
        <w:rPr>
          <w:rFonts w:ascii="Times New Roman" w:hAnsi="Times New Roman" w:cs="Times New Roman"/>
          <w:color w:val="000000" w:themeColor="text1"/>
          <w:sz w:val="24"/>
          <w:szCs w:val="24"/>
        </w:rPr>
        <w:lastRenderedPageBreak/>
        <w:t xml:space="preserve">and Proposal ID </w:t>
      </w:r>
      <w:r w:rsidRPr="7509B351" w:rsidR="00CD31ED">
        <w:rPr>
          <w:rFonts w:ascii="Times New Roman" w:hAnsi="Times New Roman" w:cs="Times New Roman"/>
          <w:color w:val="000000" w:themeColor="text1"/>
          <w:sz w:val="24"/>
          <w:szCs w:val="24"/>
        </w:rPr>
        <w:t>numbers</w:t>
      </w:r>
      <w:r w:rsidRPr="7509B351" w:rsidR="00D514A9">
        <w:rPr>
          <w:rFonts w:ascii="Times New Roman" w:hAnsi="Times New Roman" w:cs="Times New Roman"/>
          <w:color w:val="000000" w:themeColor="text1"/>
          <w:sz w:val="24"/>
          <w:szCs w:val="24"/>
        </w:rPr>
        <w:t xml:space="preserve"> assigned </w:t>
      </w:r>
      <w:r w:rsidRPr="7509B351" w:rsidR="001E0EF5">
        <w:rPr>
          <w:rFonts w:ascii="Times New Roman" w:hAnsi="Times New Roman" w:cs="Times New Roman"/>
          <w:color w:val="000000" w:themeColor="text1"/>
          <w:sz w:val="24"/>
          <w:szCs w:val="24"/>
        </w:rPr>
        <w:t>to</w:t>
      </w:r>
      <w:r w:rsidRPr="7509B351" w:rsidR="00D514A9">
        <w:rPr>
          <w:rFonts w:ascii="Times New Roman" w:hAnsi="Times New Roman" w:cs="Times New Roman"/>
          <w:color w:val="000000" w:themeColor="text1"/>
          <w:sz w:val="24"/>
          <w:szCs w:val="24"/>
        </w:rPr>
        <w:t xml:space="preserve"> such resource and such proposal</w:t>
      </w:r>
      <w:r w:rsidRPr="7509B351" w:rsidR="001E0EF5">
        <w:rPr>
          <w:rFonts w:ascii="Times New Roman" w:hAnsi="Times New Roman" w:cs="Times New Roman"/>
          <w:color w:val="000000" w:themeColor="text1"/>
          <w:sz w:val="24"/>
          <w:szCs w:val="24"/>
        </w:rPr>
        <w:t xml:space="preserve"> in the RFP</w:t>
      </w:r>
      <w:r w:rsidRPr="7509B351" w:rsidR="00D514A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Bidder </w:t>
      </w:r>
      <w:r w:rsidRPr="7509B351" w:rsidR="0052628F">
        <w:rPr>
          <w:rFonts w:ascii="Times New Roman" w:hAnsi="Times New Roman" w:cs="Times New Roman"/>
          <w:color w:val="000000" w:themeColor="text1"/>
          <w:sz w:val="24"/>
          <w:szCs w:val="24"/>
        </w:rPr>
        <w:t xml:space="preserve">understands and agrees that, by submitting a Proposal, it </w:t>
      </w:r>
      <w:r w:rsidRPr="7509B351" w:rsidR="00FA3F22">
        <w:rPr>
          <w:rFonts w:ascii="Times New Roman" w:hAnsi="Times New Roman" w:cs="Times New Roman"/>
          <w:color w:val="000000" w:themeColor="text1"/>
          <w:sz w:val="24"/>
          <w:szCs w:val="24"/>
        </w:rPr>
        <w:t xml:space="preserve">is </w:t>
      </w:r>
      <w:r w:rsidRPr="7509B351">
        <w:rPr>
          <w:rFonts w:ascii="Times New Roman" w:hAnsi="Times New Roman" w:cs="Times New Roman"/>
          <w:color w:val="000000" w:themeColor="text1"/>
          <w:sz w:val="24"/>
          <w:szCs w:val="24"/>
        </w:rPr>
        <w:t>offer</w:t>
      </w:r>
      <w:r w:rsidRPr="7509B351" w:rsidR="00FA3F22">
        <w:rPr>
          <w:rFonts w:ascii="Times New Roman" w:hAnsi="Times New Roman" w:cs="Times New Roman"/>
          <w:color w:val="000000" w:themeColor="text1"/>
          <w:sz w:val="24"/>
          <w:szCs w:val="24"/>
        </w:rPr>
        <w:t>ing</w:t>
      </w:r>
      <w:r w:rsidRPr="7509B351">
        <w:rPr>
          <w:rFonts w:ascii="Times New Roman" w:hAnsi="Times New Roman" w:cs="Times New Roman"/>
          <w:color w:val="000000" w:themeColor="text1"/>
          <w:sz w:val="24"/>
          <w:szCs w:val="24"/>
        </w:rPr>
        <w:t xml:space="preserve"> to enter into a Definitive Agreement providing for the Transaction contemplated by such Proposal on substantially the same terms and conditions set forth in </w:t>
      </w:r>
      <w:r w:rsidRPr="7509B351" w:rsidR="004C7D94">
        <w:rPr>
          <w:rFonts w:ascii="Times New Roman" w:hAnsi="Times New Roman" w:cs="Times New Roman"/>
          <w:color w:val="000000" w:themeColor="text1"/>
          <w:sz w:val="24"/>
          <w:szCs w:val="24"/>
        </w:rPr>
        <w:t xml:space="preserve">such Proposal and </w:t>
      </w:r>
      <w:r w:rsidRPr="7509B351">
        <w:rPr>
          <w:rFonts w:ascii="Times New Roman" w:hAnsi="Times New Roman" w:cs="Times New Roman"/>
          <w:color w:val="000000" w:themeColor="text1"/>
          <w:sz w:val="24"/>
          <w:szCs w:val="24"/>
        </w:rPr>
        <w:t xml:space="preserve">the </w:t>
      </w:r>
      <w:r w:rsidRPr="7509B351" w:rsidR="27BF64DC">
        <w:rPr>
          <w:rFonts w:ascii="Times New Roman" w:hAnsi="Times New Roman" w:cs="Times New Roman"/>
          <w:color w:val="000000" w:themeColor="text1"/>
          <w:sz w:val="24"/>
          <w:szCs w:val="24"/>
        </w:rPr>
        <w:t>Term Sheet</w:t>
      </w:r>
      <w:r w:rsidRPr="7509B351" w:rsidR="00D26E1F">
        <w:rPr>
          <w:rFonts w:ascii="Times New Roman" w:hAnsi="Times New Roman" w:cs="Times New Roman"/>
          <w:color w:val="000000" w:themeColor="text1"/>
          <w:sz w:val="24"/>
          <w:szCs w:val="24"/>
        </w:rPr>
        <w:t xml:space="preserve"> BOT Agreement</w:t>
      </w:r>
      <w:r w:rsidRPr="7509B351" w:rsidR="00A02881">
        <w:rPr>
          <w:rFonts w:ascii="Times New Roman" w:hAnsi="Times New Roman" w:cs="Times New Roman"/>
          <w:color w:val="000000" w:themeColor="text1"/>
          <w:sz w:val="24"/>
          <w:szCs w:val="24"/>
        </w:rPr>
        <w:t xml:space="preserve"> (</w:t>
      </w:r>
      <w:r w:rsidRPr="7509B351" w:rsidR="0052628F">
        <w:rPr>
          <w:rFonts w:ascii="Times New Roman" w:hAnsi="Times New Roman" w:cs="Times New Roman"/>
          <w:color w:val="000000" w:themeColor="text1"/>
          <w:sz w:val="24"/>
          <w:szCs w:val="24"/>
        </w:rPr>
        <w:t>including, without limitation, the</w:t>
      </w:r>
      <w:r w:rsidRPr="7509B351" w:rsidR="00D26E1F">
        <w:rPr>
          <w:rFonts w:ascii="Times New Roman" w:hAnsi="Times New Roman" w:cs="Times New Roman"/>
          <w:color w:val="000000" w:themeColor="text1"/>
          <w:sz w:val="24"/>
          <w:szCs w:val="24"/>
        </w:rPr>
        <w:t xml:space="preserve"> Scope Book</w:t>
      </w:r>
      <w:r w:rsidRPr="7509B351" w:rsidR="00A02881">
        <w:rPr>
          <w:rFonts w:ascii="Times New Roman" w:hAnsi="Times New Roman" w:cs="Times New Roman"/>
          <w:color w:val="000000" w:themeColor="text1"/>
          <w:sz w:val="24"/>
          <w:szCs w:val="24"/>
        </w:rPr>
        <w:t>)</w:t>
      </w:r>
      <w:r w:rsidRPr="7509B351" w:rsidR="0052628F">
        <w:rPr>
          <w:rFonts w:ascii="Times New Roman" w:hAnsi="Times New Roman" w:cs="Times New Roman"/>
          <w:color w:val="000000" w:themeColor="text1"/>
          <w:sz w:val="24"/>
          <w:szCs w:val="24"/>
        </w:rPr>
        <w:t xml:space="preserve"> </w:t>
      </w:r>
      <w:r w:rsidRPr="7509B351" w:rsidR="006438AC">
        <w:rPr>
          <w:rFonts w:ascii="Times New Roman" w:hAnsi="Times New Roman" w:cs="Times New Roman"/>
          <w:color w:val="000000" w:themeColor="text1"/>
          <w:sz w:val="24"/>
          <w:szCs w:val="24"/>
        </w:rPr>
        <w:t xml:space="preserve">or the </w:t>
      </w:r>
      <w:r w:rsidRPr="7509B351" w:rsidR="2E492838">
        <w:rPr>
          <w:rFonts w:ascii="Times New Roman" w:hAnsi="Times New Roman" w:cs="Times New Roman"/>
          <w:color w:val="000000" w:themeColor="text1"/>
          <w:sz w:val="24"/>
          <w:szCs w:val="24"/>
        </w:rPr>
        <w:t>Term Sheet</w:t>
      </w:r>
      <w:r w:rsidRPr="7509B351" w:rsidR="007C6C6B">
        <w:rPr>
          <w:rFonts w:ascii="Times New Roman" w:hAnsi="Times New Roman" w:cs="Times New Roman"/>
          <w:color w:val="000000" w:themeColor="text1"/>
          <w:sz w:val="24"/>
          <w:szCs w:val="24"/>
        </w:rPr>
        <w:t xml:space="preserve"> </w:t>
      </w:r>
      <w:r w:rsidRPr="7509B351" w:rsidR="13570F40">
        <w:rPr>
          <w:rFonts w:ascii="Times New Roman" w:hAnsi="Times New Roman" w:cs="Times New Roman"/>
          <w:color w:val="000000" w:themeColor="text1"/>
          <w:sz w:val="24"/>
          <w:szCs w:val="24"/>
        </w:rPr>
        <w:t>for</w:t>
      </w:r>
      <w:r w:rsidRPr="7509B351" w:rsidR="006438AC">
        <w:rPr>
          <w:rFonts w:ascii="Times New Roman" w:hAnsi="Times New Roman" w:cs="Times New Roman"/>
          <w:color w:val="000000" w:themeColor="text1"/>
          <w:sz w:val="24"/>
          <w:szCs w:val="24"/>
        </w:rPr>
        <w:t xml:space="preserve"> PPA, as applicable, </w:t>
      </w:r>
      <w:r w:rsidRPr="7509B351">
        <w:rPr>
          <w:rFonts w:ascii="Times New Roman" w:hAnsi="Times New Roman" w:cs="Times New Roman"/>
          <w:color w:val="000000" w:themeColor="text1"/>
          <w:sz w:val="24"/>
          <w:szCs w:val="24"/>
        </w:rPr>
        <w:t xml:space="preserve">made available </w:t>
      </w:r>
      <w:r w:rsidRPr="7509B351" w:rsidR="0052628F">
        <w:rPr>
          <w:rFonts w:ascii="Times New Roman" w:hAnsi="Times New Roman" w:cs="Times New Roman"/>
          <w:color w:val="000000" w:themeColor="text1"/>
          <w:sz w:val="24"/>
          <w:szCs w:val="24"/>
        </w:rPr>
        <w:t xml:space="preserve">in the RFP </w:t>
      </w:r>
      <w:r w:rsidRPr="7509B351">
        <w:rPr>
          <w:rFonts w:ascii="Times New Roman" w:hAnsi="Times New Roman" w:cs="Times New Roman"/>
          <w:color w:val="000000" w:themeColor="text1"/>
          <w:sz w:val="24"/>
          <w:szCs w:val="24"/>
        </w:rPr>
        <w:t>to Bidders</w:t>
      </w:r>
      <w:r w:rsidRPr="7509B351" w:rsidR="00890E7E">
        <w:rPr>
          <w:rFonts w:ascii="Times New Roman" w:hAnsi="Times New Roman" w:cs="Times New Roman"/>
          <w:color w:val="000000" w:themeColor="text1"/>
          <w:sz w:val="24"/>
          <w:szCs w:val="24"/>
        </w:rPr>
        <w:t xml:space="preserve">. </w:t>
      </w:r>
      <w:r w:rsidRPr="7509B351" w:rsidR="006C15B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Each Proposal submitted by Bidder is Bidder’s good faith best offer.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has reviewed</w:t>
      </w:r>
      <w:r w:rsidRPr="7509B351" w:rsidR="006C15B9">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is familiar with</w:t>
      </w:r>
      <w:r w:rsidRPr="7509B351" w:rsidR="006C15B9">
        <w:rPr>
          <w:rFonts w:ascii="Times New Roman" w:hAnsi="Times New Roman" w:cs="Times New Roman"/>
          <w:color w:val="000000" w:themeColor="text1"/>
          <w:sz w:val="24"/>
          <w:szCs w:val="24"/>
        </w:rPr>
        <w:t>, and understands</w:t>
      </w:r>
      <w:r w:rsidRPr="7509B351">
        <w:rPr>
          <w:rFonts w:ascii="Times New Roman" w:hAnsi="Times New Roman" w:cs="Times New Roman"/>
          <w:color w:val="000000" w:themeColor="text1"/>
          <w:sz w:val="24"/>
          <w:szCs w:val="24"/>
        </w:rPr>
        <w:t xml:space="preserve"> the terms and conditions of the RFP, including </w:t>
      </w:r>
      <w:r w:rsidRPr="7509B351" w:rsidR="00E34FFF">
        <w:rPr>
          <w:rFonts w:ascii="Times New Roman" w:hAnsi="Times New Roman" w:cs="Times New Roman"/>
          <w:color w:val="000000" w:themeColor="text1"/>
          <w:sz w:val="24"/>
          <w:szCs w:val="24"/>
        </w:rPr>
        <w:t xml:space="preserve">the </w:t>
      </w:r>
      <w:r w:rsidR="009E4DA7">
        <w:rPr>
          <w:rFonts w:ascii="Times New Roman" w:hAnsi="Times New Roman" w:cs="Times New Roman"/>
          <w:color w:val="000000" w:themeColor="text1"/>
          <w:sz w:val="24"/>
          <w:szCs w:val="24"/>
        </w:rPr>
        <w:t xml:space="preserve">BOT Agreement </w:t>
      </w:r>
      <w:r w:rsidRPr="7509B351" w:rsidR="0BC182B2">
        <w:rPr>
          <w:rFonts w:ascii="Times New Roman" w:hAnsi="Times New Roman" w:cs="Times New Roman"/>
          <w:color w:val="000000" w:themeColor="text1"/>
          <w:sz w:val="24"/>
          <w:szCs w:val="24"/>
        </w:rPr>
        <w:t xml:space="preserve">Term Sheet </w:t>
      </w:r>
      <w:r w:rsidRPr="7509B351" w:rsidR="00CD2DCC">
        <w:rPr>
          <w:rFonts w:ascii="Times New Roman" w:hAnsi="Times New Roman" w:cs="Times New Roman"/>
          <w:color w:val="000000" w:themeColor="text1"/>
          <w:sz w:val="24"/>
          <w:szCs w:val="24"/>
        </w:rPr>
        <w:t>(including, without limitation, the Scope Book</w:t>
      </w:r>
      <w:r w:rsidR="00A03A7C">
        <w:rPr>
          <w:rFonts w:ascii="Times New Roman" w:hAnsi="Times New Roman" w:cs="Times New Roman"/>
          <w:color w:val="000000" w:themeColor="text1"/>
          <w:sz w:val="24"/>
          <w:szCs w:val="24"/>
        </w:rPr>
        <w:t xml:space="preserve"> Summary</w:t>
      </w:r>
      <w:r w:rsidRPr="7509B351" w:rsidR="00CD2DCC">
        <w:rPr>
          <w:rFonts w:ascii="Times New Roman" w:hAnsi="Times New Roman" w:cs="Times New Roman"/>
          <w:color w:val="000000" w:themeColor="text1"/>
          <w:sz w:val="24"/>
          <w:szCs w:val="24"/>
        </w:rPr>
        <w:t>)</w:t>
      </w:r>
      <w:r w:rsidRPr="7509B351" w:rsidR="00346121">
        <w:rPr>
          <w:rFonts w:ascii="Times New Roman" w:hAnsi="Times New Roman" w:cs="Times New Roman"/>
          <w:color w:val="000000" w:themeColor="text1"/>
          <w:sz w:val="24"/>
          <w:szCs w:val="24"/>
        </w:rPr>
        <w:t>,</w:t>
      </w:r>
      <w:r w:rsidRPr="7509B351" w:rsidR="00CD2DCC">
        <w:rPr>
          <w:rFonts w:ascii="Times New Roman" w:hAnsi="Times New Roman" w:cs="Times New Roman"/>
          <w:color w:val="000000" w:themeColor="text1"/>
          <w:sz w:val="24"/>
          <w:szCs w:val="24"/>
        </w:rPr>
        <w:t xml:space="preserve"> </w:t>
      </w:r>
      <w:r w:rsidRPr="7509B351" w:rsidR="00AC01CF">
        <w:rPr>
          <w:rFonts w:ascii="Times New Roman" w:hAnsi="Times New Roman" w:cs="Times New Roman"/>
          <w:color w:val="000000" w:themeColor="text1"/>
          <w:sz w:val="24"/>
          <w:szCs w:val="24"/>
        </w:rPr>
        <w:t>if the Proposal is for a build-own-transfer acquisition arrangement</w:t>
      </w:r>
      <w:r w:rsidRPr="7509B351" w:rsidR="00346121">
        <w:rPr>
          <w:rFonts w:ascii="Times New Roman" w:hAnsi="Times New Roman" w:cs="Times New Roman"/>
          <w:color w:val="000000" w:themeColor="text1"/>
          <w:sz w:val="24"/>
          <w:szCs w:val="24"/>
        </w:rPr>
        <w:t>,</w:t>
      </w:r>
      <w:r w:rsidRPr="7509B351" w:rsidR="00AC01CF">
        <w:rPr>
          <w:rFonts w:ascii="Times New Roman" w:hAnsi="Times New Roman" w:cs="Times New Roman"/>
          <w:color w:val="000000" w:themeColor="text1"/>
          <w:sz w:val="24"/>
          <w:szCs w:val="24"/>
        </w:rPr>
        <w:t xml:space="preserve"> </w:t>
      </w:r>
      <w:r w:rsidRPr="7509B351" w:rsidR="00CD2DCC">
        <w:rPr>
          <w:rFonts w:ascii="Times New Roman" w:hAnsi="Times New Roman" w:cs="Times New Roman"/>
          <w:color w:val="000000" w:themeColor="text1"/>
          <w:sz w:val="24"/>
          <w:szCs w:val="24"/>
        </w:rPr>
        <w:t xml:space="preserve">the </w:t>
      </w:r>
      <w:r w:rsidR="009E4DA7">
        <w:rPr>
          <w:rFonts w:ascii="Times New Roman" w:hAnsi="Times New Roman" w:cs="Times New Roman"/>
          <w:color w:val="000000" w:themeColor="text1"/>
          <w:sz w:val="24"/>
          <w:szCs w:val="24"/>
        </w:rPr>
        <w:t xml:space="preserve">PPA </w:t>
      </w:r>
      <w:r w:rsidRPr="7509B351" w:rsidR="1C062A33">
        <w:rPr>
          <w:rFonts w:ascii="Times New Roman" w:hAnsi="Times New Roman" w:cs="Times New Roman"/>
          <w:color w:val="000000" w:themeColor="text1"/>
          <w:sz w:val="24"/>
          <w:szCs w:val="24"/>
        </w:rPr>
        <w:t>Term Sheet</w:t>
      </w:r>
      <w:r w:rsidRPr="7509B351" w:rsidR="00CD2DCC">
        <w:rPr>
          <w:rFonts w:ascii="Times New Roman" w:hAnsi="Times New Roman" w:cs="Times New Roman"/>
          <w:color w:val="000000" w:themeColor="text1"/>
          <w:sz w:val="24"/>
          <w:szCs w:val="24"/>
        </w:rPr>
        <w:t xml:space="preserve">, </w:t>
      </w:r>
      <w:r w:rsidRPr="7509B351" w:rsidR="00AC01CF">
        <w:rPr>
          <w:rFonts w:ascii="Times New Roman" w:hAnsi="Times New Roman" w:cs="Times New Roman"/>
          <w:color w:val="000000" w:themeColor="text1"/>
          <w:sz w:val="24"/>
          <w:szCs w:val="24"/>
        </w:rPr>
        <w:t>if the Proposal is for a power purchase arrangement</w:t>
      </w:r>
      <w:r w:rsidR="00197114">
        <w:rPr>
          <w:rFonts w:ascii="Times New Roman" w:hAnsi="Times New Roman" w:cs="Times New Roman"/>
          <w:color w:val="000000" w:themeColor="text1"/>
          <w:sz w:val="24"/>
          <w:szCs w:val="24"/>
        </w:rPr>
        <w:t xml:space="preserve">, </w:t>
      </w:r>
      <w:r w:rsidRPr="7509B351" w:rsidR="00197114">
        <w:rPr>
          <w:rFonts w:ascii="Times New Roman" w:hAnsi="Times New Roman" w:cs="Times New Roman"/>
          <w:color w:val="000000" w:themeColor="text1"/>
          <w:sz w:val="24"/>
          <w:szCs w:val="24"/>
        </w:rPr>
        <w:t xml:space="preserve">the </w:t>
      </w:r>
      <w:r w:rsidR="009E4DA7">
        <w:rPr>
          <w:rFonts w:ascii="Times New Roman" w:hAnsi="Times New Roman" w:cs="Times New Roman"/>
          <w:color w:val="000000" w:themeColor="text1"/>
          <w:sz w:val="24"/>
          <w:szCs w:val="24"/>
        </w:rPr>
        <w:t xml:space="preserve">Tolling Agreement </w:t>
      </w:r>
      <w:r w:rsidRPr="7509B351" w:rsidR="00197114">
        <w:rPr>
          <w:rFonts w:ascii="Times New Roman" w:hAnsi="Times New Roman" w:cs="Times New Roman"/>
          <w:color w:val="000000" w:themeColor="text1"/>
          <w:sz w:val="24"/>
          <w:szCs w:val="24"/>
        </w:rPr>
        <w:t xml:space="preserve">Term Sheet, </w:t>
      </w:r>
      <w:r w:rsidR="001B5C6F">
        <w:rPr>
          <w:rFonts w:ascii="Times New Roman" w:hAnsi="Times New Roman" w:cs="Times New Roman"/>
          <w:color w:val="000000" w:themeColor="text1"/>
          <w:sz w:val="24"/>
          <w:szCs w:val="24"/>
        </w:rPr>
        <w:t xml:space="preserve">or </w:t>
      </w:r>
      <w:r w:rsidRPr="7509B351" w:rsidR="00197114">
        <w:rPr>
          <w:rFonts w:ascii="Times New Roman" w:hAnsi="Times New Roman" w:cs="Times New Roman"/>
          <w:color w:val="000000" w:themeColor="text1"/>
          <w:sz w:val="24"/>
          <w:szCs w:val="24"/>
        </w:rPr>
        <w:t xml:space="preserve">if the Proposal is for a </w:t>
      </w:r>
      <w:r w:rsidR="001B5C6F">
        <w:rPr>
          <w:rFonts w:ascii="Times New Roman" w:hAnsi="Times New Roman" w:cs="Times New Roman"/>
          <w:color w:val="000000" w:themeColor="text1"/>
          <w:sz w:val="24"/>
          <w:szCs w:val="24"/>
        </w:rPr>
        <w:t xml:space="preserve">tolling </w:t>
      </w:r>
      <w:r w:rsidRPr="7509B351" w:rsidR="00197114">
        <w:rPr>
          <w:rFonts w:ascii="Times New Roman" w:hAnsi="Times New Roman" w:cs="Times New Roman"/>
          <w:color w:val="000000" w:themeColor="text1"/>
          <w:sz w:val="24"/>
          <w:szCs w:val="24"/>
        </w:rPr>
        <w:t>arrangement</w:t>
      </w:r>
      <w:r w:rsidRPr="7509B351">
        <w:rPr>
          <w:rFonts w:ascii="Times New Roman" w:hAnsi="Times New Roman" w:cs="Times New Roman"/>
          <w:color w:val="000000" w:themeColor="text1"/>
          <w:sz w:val="24"/>
          <w:szCs w:val="24"/>
        </w:rPr>
        <w:t xml:space="preserve">. </w:t>
      </w:r>
      <w:r w:rsidRPr="7509B351" w:rsidR="00256F45">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With respect to any Proposal selected by </w:t>
      </w:r>
      <w:r w:rsidRPr="7509B351" w:rsidR="003C1728">
        <w:rPr>
          <w:rFonts w:ascii="Times New Roman" w:hAnsi="Times New Roman" w:cs="Times New Roman"/>
          <w:color w:val="000000" w:themeColor="text1"/>
          <w:sz w:val="24"/>
          <w:szCs w:val="24"/>
        </w:rPr>
        <w:t>E</w:t>
      </w:r>
      <w:r w:rsidRPr="7509B351" w:rsidR="57BB5D03">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for possible </w:t>
      </w:r>
      <w:r w:rsidRPr="7509B351" w:rsidR="00256F45">
        <w:rPr>
          <w:rFonts w:ascii="Times New Roman" w:hAnsi="Times New Roman" w:cs="Times New Roman"/>
          <w:color w:val="000000" w:themeColor="text1"/>
          <w:sz w:val="24"/>
          <w:szCs w:val="24"/>
        </w:rPr>
        <w:t xml:space="preserve">negotiation of a Definitive Agreement, </w:t>
      </w:r>
      <w:r w:rsidRPr="7509B351">
        <w:rPr>
          <w:rFonts w:ascii="Times New Roman" w:hAnsi="Times New Roman" w:cs="Times New Roman"/>
          <w:color w:val="000000" w:themeColor="text1"/>
          <w:sz w:val="24"/>
          <w:szCs w:val="24"/>
        </w:rPr>
        <w:t xml:space="preserve">Bidder </w:t>
      </w:r>
      <w:r w:rsidRPr="7509B351" w:rsidR="00256F45">
        <w:rPr>
          <w:rFonts w:ascii="Times New Roman" w:hAnsi="Times New Roman" w:cs="Times New Roman"/>
          <w:color w:val="000000" w:themeColor="text1"/>
          <w:sz w:val="24"/>
          <w:szCs w:val="24"/>
        </w:rPr>
        <w:t>agrees to</w:t>
      </w:r>
      <w:r w:rsidRPr="7509B351">
        <w:rPr>
          <w:rFonts w:ascii="Times New Roman" w:hAnsi="Times New Roman" w:cs="Times New Roman"/>
          <w:color w:val="000000" w:themeColor="text1"/>
          <w:sz w:val="24"/>
          <w:szCs w:val="24"/>
        </w:rPr>
        <w:t xml:space="preserve"> enter into good faith negotiations with </w:t>
      </w:r>
      <w:r w:rsidRPr="7509B351" w:rsidR="003C1728">
        <w:rPr>
          <w:rFonts w:ascii="Times New Roman" w:hAnsi="Times New Roman" w:cs="Times New Roman"/>
          <w:color w:val="000000" w:themeColor="text1"/>
          <w:sz w:val="24"/>
          <w:szCs w:val="24"/>
        </w:rPr>
        <w:t>E</w:t>
      </w:r>
      <w:r w:rsidRPr="7509B351" w:rsidR="178F7600">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to finalize, and shall use reasonable best efforts (or do, or cause to be done, all things necessary or appropriate) to finalize, execute</w:t>
      </w:r>
      <w:r w:rsidRPr="7509B351" w:rsidR="006C15B9">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deliver </w:t>
      </w:r>
      <w:r w:rsidRPr="7509B351" w:rsidR="00E84C37">
        <w:rPr>
          <w:rFonts w:ascii="Times New Roman" w:hAnsi="Times New Roman" w:cs="Times New Roman"/>
          <w:color w:val="000000" w:themeColor="text1"/>
          <w:sz w:val="24"/>
          <w:szCs w:val="24"/>
        </w:rPr>
        <w:t>to E</w:t>
      </w:r>
      <w:r w:rsidRPr="7509B351" w:rsidR="4D05C982">
        <w:rPr>
          <w:rFonts w:ascii="Times New Roman" w:hAnsi="Times New Roman" w:cs="Times New Roman"/>
          <w:color w:val="000000" w:themeColor="text1"/>
          <w:sz w:val="24"/>
          <w:szCs w:val="24"/>
        </w:rPr>
        <w:t>A</w:t>
      </w:r>
      <w:r w:rsidRPr="7509B351" w:rsidR="00E84C37">
        <w:rPr>
          <w:rFonts w:ascii="Times New Roman" w:hAnsi="Times New Roman" w:cs="Times New Roman"/>
          <w:color w:val="000000" w:themeColor="text1"/>
          <w:sz w:val="24"/>
          <w:szCs w:val="24"/>
        </w:rPr>
        <w:t xml:space="preserve">L </w:t>
      </w:r>
      <w:r w:rsidRPr="7509B351">
        <w:rPr>
          <w:rFonts w:ascii="Times New Roman" w:hAnsi="Times New Roman" w:cs="Times New Roman"/>
          <w:color w:val="000000" w:themeColor="text1"/>
          <w:sz w:val="24"/>
          <w:szCs w:val="24"/>
        </w:rPr>
        <w:t xml:space="preserve">a Definitive Agreement providing for the Transaction contemplated by such Proposal on substantially the same terms and conditions set forth in such </w:t>
      </w:r>
      <w:r w:rsidRPr="7509B351" w:rsidR="008A78F7">
        <w:rPr>
          <w:rFonts w:ascii="Times New Roman" w:hAnsi="Times New Roman" w:cs="Times New Roman"/>
          <w:color w:val="000000" w:themeColor="text1"/>
          <w:sz w:val="24"/>
          <w:szCs w:val="24"/>
        </w:rPr>
        <w:t>Proposal</w:t>
      </w:r>
      <w:r w:rsidRPr="7509B351">
        <w:rPr>
          <w:rFonts w:ascii="Times New Roman" w:hAnsi="Times New Roman" w:cs="Times New Roman"/>
          <w:color w:val="000000" w:themeColor="text1"/>
          <w:sz w:val="24"/>
          <w:szCs w:val="24"/>
        </w:rPr>
        <w:t>.</w:t>
      </w:r>
    </w:p>
    <w:p w:rsidR="004E0BE4" w:rsidP="00E20408" w:rsidRDefault="004E0BE4" w14:paraId="343FBCAE" w14:textId="58F16EB8">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E38CB">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00CF5CEF">
        <w:rPr>
          <w:rFonts w:ascii="Times New Roman" w:hAnsi="Times New Roman" w:cs="Times New Roman"/>
          <w:color w:val="000000"/>
          <w:sz w:val="24"/>
          <w:szCs w:val="24"/>
        </w:rPr>
        <w:tab/>
      </w:r>
      <w:r w:rsidR="003D4EC0">
        <w:rPr>
          <w:rFonts w:ascii="Times New Roman" w:hAnsi="Times New Roman" w:cs="Times New Roman"/>
          <w:color w:val="000000"/>
          <w:sz w:val="24"/>
          <w:szCs w:val="24"/>
        </w:rPr>
        <w:t>T</w:t>
      </w:r>
      <w:r w:rsidR="00AD497D">
        <w:rPr>
          <w:rFonts w:ascii="Times New Roman" w:hAnsi="Times New Roman" w:cs="Times New Roman"/>
          <w:color w:val="000000"/>
          <w:sz w:val="24"/>
          <w:szCs w:val="24"/>
        </w:rPr>
        <w:t xml:space="preserve">o </w:t>
      </w:r>
      <w:r w:rsidR="00E55A34">
        <w:rPr>
          <w:rFonts w:ascii="Times New Roman" w:hAnsi="Times New Roman" w:cs="Times New Roman"/>
          <w:color w:val="000000"/>
          <w:sz w:val="24"/>
          <w:szCs w:val="24"/>
        </w:rPr>
        <w:t xml:space="preserve">the </w:t>
      </w:r>
      <w:r w:rsidR="00C96E15">
        <w:rPr>
          <w:rFonts w:ascii="Times New Roman" w:hAnsi="Times New Roman" w:cs="Times New Roman"/>
          <w:color w:val="000000"/>
          <w:sz w:val="24"/>
          <w:szCs w:val="24"/>
        </w:rPr>
        <w:t xml:space="preserve">best </w:t>
      </w:r>
      <w:r w:rsidR="00AD497D">
        <w:rPr>
          <w:rFonts w:ascii="Times New Roman" w:hAnsi="Times New Roman" w:cs="Times New Roman"/>
          <w:color w:val="000000"/>
          <w:sz w:val="24"/>
          <w:szCs w:val="24"/>
        </w:rPr>
        <w:t>knowledge</w:t>
      </w:r>
      <w:r w:rsidR="00E55A34">
        <w:rPr>
          <w:rFonts w:ascii="Times New Roman" w:hAnsi="Times New Roman" w:cs="Times New Roman"/>
          <w:color w:val="000000"/>
          <w:sz w:val="24"/>
          <w:szCs w:val="24"/>
        </w:rPr>
        <w:t xml:space="preserve"> of </w:t>
      </w:r>
      <w:r w:rsidR="0002434D">
        <w:rPr>
          <w:rFonts w:ascii="Times New Roman" w:hAnsi="Times New Roman" w:cs="Times New Roman"/>
          <w:color w:val="000000"/>
          <w:sz w:val="24"/>
          <w:szCs w:val="24"/>
        </w:rPr>
        <w:t xml:space="preserve">the Bidder </w:t>
      </w:r>
      <w:r w:rsidR="00E55A34">
        <w:rPr>
          <w:rFonts w:ascii="Times New Roman" w:hAnsi="Times New Roman" w:cs="Times New Roman"/>
          <w:color w:val="000000"/>
          <w:sz w:val="24"/>
          <w:szCs w:val="24"/>
        </w:rPr>
        <w:t>Represen</w:t>
      </w:r>
      <w:r w:rsidR="0002434D">
        <w:rPr>
          <w:rFonts w:ascii="Times New Roman" w:hAnsi="Times New Roman" w:cs="Times New Roman"/>
          <w:color w:val="000000"/>
          <w:sz w:val="24"/>
          <w:szCs w:val="24"/>
        </w:rPr>
        <w:t>t</w:t>
      </w:r>
      <w:r w:rsidR="00E55A34">
        <w:rPr>
          <w:rFonts w:ascii="Times New Roman" w:hAnsi="Times New Roman" w:cs="Times New Roman"/>
          <w:color w:val="000000"/>
          <w:sz w:val="24"/>
          <w:szCs w:val="24"/>
        </w:rPr>
        <w:t xml:space="preserve">atives </w:t>
      </w:r>
      <w:r w:rsidR="00AD497D">
        <w:rPr>
          <w:rFonts w:ascii="Times New Roman" w:hAnsi="Times New Roman" w:cs="Times New Roman"/>
          <w:color w:val="000000"/>
          <w:sz w:val="24"/>
          <w:szCs w:val="24"/>
        </w:rPr>
        <w:t>who ha</w:t>
      </w:r>
      <w:r w:rsidR="00E55A34">
        <w:rPr>
          <w:rFonts w:ascii="Times New Roman" w:hAnsi="Times New Roman" w:cs="Times New Roman"/>
          <w:color w:val="000000"/>
          <w:sz w:val="24"/>
          <w:szCs w:val="24"/>
        </w:rPr>
        <w:t>ve</w:t>
      </w:r>
      <w:r w:rsidR="00AD497D">
        <w:rPr>
          <w:rFonts w:ascii="Times New Roman" w:hAnsi="Times New Roman" w:cs="Times New Roman"/>
          <w:color w:val="000000"/>
          <w:sz w:val="24"/>
          <w:szCs w:val="24"/>
        </w:rPr>
        <w:t xml:space="preserve"> actually participated in the preparation of a Proposal on behalf of Bidder</w:t>
      </w:r>
      <w:r w:rsidR="000243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 is no uncured violation by Bidder of applicable state or federal antitrust Laws or other applicable Laws that pertain to competitive bidding practices in connection with such Proposal.</w:t>
      </w:r>
    </w:p>
    <w:p w:rsidR="004E0BE4" w:rsidP="00E20408" w:rsidRDefault="004E0BE4" w14:paraId="215159A1" w14:textId="773E4C06">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E38CB">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00CF5CEF">
        <w:rPr>
          <w:rFonts w:ascii="Times New Roman" w:hAnsi="Times New Roman" w:cs="Times New Roman"/>
          <w:color w:val="000000"/>
          <w:sz w:val="24"/>
          <w:szCs w:val="24"/>
        </w:rPr>
        <w:tab/>
      </w:r>
      <w:r>
        <w:rPr>
          <w:rFonts w:ascii="Times New Roman" w:hAnsi="Times New Roman" w:cs="Times New Roman"/>
          <w:color w:val="000000"/>
          <w:sz w:val="24"/>
          <w:szCs w:val="24"/>
        </w:rPr>
        <w:t>Bidder has not entered into</w:t>
      </w:r>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covenants that it will not enter into</w:t>
      </w:r>
      <w:r w:rsidR="004129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any understanding, agreement, plan</w:t>
      </w:r>
      <w:r w:rsidR="00E84C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scheme pertaining to a Proposal, whether express or implied, formal or informal, oral or written, with any competitor of Bidder with respect to prices, terms</w:t>
      </w:r>
      <w:r w:rsidR="00E84C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conditions of sale, output, production, distribution, territories, or customers</w:t>
      </w:r>
      <w:r w:rsidR="006A3C5C">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would be in violation of applicable Law.</w:t>
      </w:r>
    </w:p>
    <w:p w:rsidR="004E0BE4" w:rsidP="00E20408" w:rsidRDefault="004E0BE4" w14:paraId="75B3BC40" w14:textId="0AB06AC9">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3. </w:t>
      </w:r>
      <w:r>
        <w:tab/>
      </w:r>
      <w:r w:rsidRPr="7509B351" w:rsidR="003C1728">
        <w:rPr>
          <w:rFonts w:ascii="Times New Roman" w:hAnsi="Times New Roman" w:cs="Times New Roman"/>
          <w:color w:val="000000" w:themeColor="text1"/>
          <w:sz w:val="24"/>
          <w:szCs w:val="24"/>
          <w:u w:val="single"/>
        </w:rPr>
        <w:t>E</w:t>
      </w:r>
      <w:r w:rsidRPr="7509B351" w:rsidR="4E7723A6">
        <w:rPr>
          <w:rFonts w:ascii="Times New Roman" w:hAnsi="Times New Roman" w:cs="Times New Roman"/>
          <w:color w:val="000000" w:themeColor="text1"/>
          <w:sz w:val="24"/>
          <w:szCs w:val="24"/>
          <w:u w:val="single"/>
        </w:rPr>
        <w:t>A</w:t>
      </w:r>
      <w:r w:rsidRPr="7509B351" w:rsidR="00BC209A">
        <w:rPr>
          <w:rFonts w:ascii="Times New Roman" w:hAnsi="Times New Roman" w:cs="Times New Roman"/>
          <w:color w:val="000000" w:themeColor="text1"/>
          <w:sz w:val="24"/>
          <w:szCs w:val="24"/>
          <w:u w:val="single"/>
        </w:rPr>
        <w:t>L</w:t>
      </w:r>
      <w:r w:rsidRPr="7509B351">
        <w:rPr>
          <w:rFonts w:ascii="Times New Roman" w:hAnsi="Times New Roman" w:cs="Times New Roman"/>
          <w:color w:val="000000" w:themeColor="text1"/>
          <w:sz w:val="24"/>
          <w:szCs w:val="24"/>
          <w:u w:val="single"/>
        </w:rPr>
        <w:t xml:space="preserve"> Disclaimer</w:t>
      </w:r>
      <w:r w:rsidRPr="7509B351">
        <w:rPr>
          <w:rFonts w:ascii="Times New Roman" w:hAnsi="Times New Roman" w:cs="Times New Roman"/>
          <w:color w:val="000000" w:themeColor="text1"/>
          <w:sz w:val="24"/>
          <w:szCs w:val="24"/>
        </w:rPr>
        <w:t xml:space="preserve">. </w:t>
      </w:r>
      <w:r w:rsidRPr="7509B351" w:rsidR="0041294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understands, acknowledges</w:t>
      </w:r>
      <w:r w:rsidRPr="7509B351" w:rsidR="006A3C5C">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agrees that (i) except as may be expressly provided in a Definitive Agreement, any and all information furnished by or on behalf of </w:t>
      </w:r>
      <w:r w:rsidRPr="7509B351" w:rsidR="003C1728">
        <w:rPr>
          <w:rFonts w:ascii="Times New Roman" w:hAnsi="Times New Roman" w:cs="Times New Roman"/>
          <w:color w:val="000000" w:themeColor="text1"/>
          <w:sz w:val="24"/>
          <w:szCs w:val="24"/>
        </w:rPr>
        <w:t>E</w:t>
      </w:r>
      <w:r w:rsidRPr="7509B351" w:rsidR="080C1A32">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in connection with the RFP Process, including, without limitation, information contained in the RFP, is provided without any representation or warranty of any kind as to the information provided, including, without limitation, accuracy or completeness; (ii) except as otherwise provided in </w:t>
      </w:r>
      <w:r w:rsidRPr="7509B351">
        <w:rPr>
          <w:rFonts w:ascii="Times New Roman" w:hAnsi="Times New Roman" w:cs="Times New Roman"/>
          <w:color w:val="000000" w:themeColor="text1"/>
          <w:sz w:val="24"/>
          <w:szCs w:val="24"/>
          <w:u w:val="single"/>
        </w:rPr>
        <w:t>Section 4</w:t>
      </w:r>
      <w:r w:rsidRPr="7509B351">
        <w:rPr>
          <w:rFonts w:ascii="Times New Roman" w:hAnsi="Times New Roman" w:cs="Times New Roman"/>
          <w:color w:val="000000" w:themeColor="text1"/>
          <w:sz w:val="24"/>
          <w:szCs w:val="24"/>
        </w:rPr>
        <w:t xml:space="preserve"> below, </w:t>
      </w:r>
      <w:r w:rsidRPr="7509B351" w:rsidR="00E907C8">
        <w:rPr>
          <w:rFonts w:ascii="Times New Roman" w:hAnsi="Times New Roman" w:cs="Times New Roman"/>
          <w:color w:val="000000" w:themeColor="text1"/>
          <w:sz w:val="24"/>
          <w:szCs w:val="24"/>
        </w:rPr>
        <w:t>neither</w:t>
      </w:r>
      <w:r w:rsidRPr="7509B351" w:rsidR="003D05D3">
        <w:rPr>
          <w:rFonts w:ascii="Times New Roman" w:hAnsi="Times New Roman" w:cs="Times New Roman"/>
          <w:color w:val="000000" w:themeColor="text1"/>
          <w:sz w:val="24"/>
          <w:szCs w:val="24"/>
        </w:rPr>
        <w:t xml:space="preserve"> </w:t>
      </w:r>
      <w:r w:rsidRPr="7509B351" w:rsidR="003C1728">
        <w:rPr>
          <w:rFonts w:ascii="Times New Roman" w:hAnsi="Times New Roman" w:cs="Times New Roman"/>
          <w:color w:val="000000" w:themeColor="text1"/>
          <w:sz w:val="24"/>
          <w:szCs w:val="24"/>
        </w:rPr>
        <w:t>E</w:t>
      </w:r>
      <w:r w:rsidRPr="7509B351" w:rsidR="5B0F136D">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E907C8">
        <w:rPr>
          <w:rFonts w:ascii="Times New Roman" w:hAnsi="Times New Roman" w:cs="Times New Roman"/>
          <w:color w:val="000000" w:themeColor="text1"/>
          <w:sz w:val="24"/>
          <w:szCs w:val="24"/>
        </w:rPr>
        <w:t xml:space="preserve"> nor </w:t>
      </w:r>
      <w:r w:rsidRPr="7509B351">
        <w:rPr>
          <w:rFonts w:ascii="Times New Roman" w:hAnsi="Times New Roman" w:cs="Times New Roman"/>
          <w:color w:val="000000" w:themeColor="text1"/>
          <w:sz w:val="24"/>
          <w:szCs w:val="24"/>
        </w:rPr>
        <w:t xml:space="preserve">any </w:t>
      </w:r>
      <w:r w:rsidRPr="7509B351" w:rsidR="003C1728">
        <w:rPr>
          <w:rFonts w:ascii="Times New Roman" w:hAnsi="Times New Roman" w:cs="Times New Roman"/>
          <w:color w:val="000000" w:themeColor="text1"/>
          <w:sz w:val="24"/>
          <w:szCs w:val="24"/>
        </w:rPr>
        <w:t>E</w:t>
      </w:r>
      <w:r w:rsidRPr="7509B351" w:rsidR="4340AC07">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Representative shall have any liability </w:t>
      </w:r>
      <w:r w:rsidRPr="7509B351" w:rsidR="00997FCE">
        <w:rPr>
          <w:rFonts w:ascii="Times New Roman" w:hAnsi="Times New Roman" w:cs="Times New Roman"/>
          <w:color w:val="000000" w:themeColor="text1"/>
          <w:sz w:val="24"/>
          <w:szCs w:val="24"/>
        </w:rPr>
        <w:t xml:space="preserve">of any kind </w:t>
      </w:r>
      <w:r w:rsidRPr="7509B351">
        <w:rPr>
          <w:rFonts w:ascii="Times New Roman" w:hAnsi="Times New Roman" w:cs="Times New Roman"/>
          <w:color w:val="000000" w:themeColor="text1"/>
          <w:sz w:val="24"/>
          <w:szCs w:val="24"/>
        </w:rPr>
        <w:t xml:space="preserve">to Bidder or any Bidder Representative relating to or arising from the use of or reliance upon any such information or any error or omission therein or otherwise in connection with the RFP Process; and (iii) the </w:t>
      </w:r>
      <w:r w:rsidRPr="7509B351" w:rsidR="001343EC">
        <w:rPr>
          <w:rFonts w:ascii="Times New Roman" w:hAnsi="Times New Roman" w:cs="Times New Roman"/>
          <w:color w:val="000000" w:themeColor="text1"/>
          <w:sz w:val="24"/>
          <w:szCs w:val="24"/>
        </w:rPr>
        <w:t xml:space="preserve">material, </w:t>
      </w:r>
      <w:r w:rsidRPr="7509B351">
        <w:rPr>
          <w:rFonts w:ascii="Times New Roman" w:hAnsi="Times New Roman" w:cs="Times New Roman"/>
          <w:color w:val="000000" w:themeColor="text1"/>
          <w:sz w:val="24"/>
          <w:szCs w:val="24"/>
        </w:rPr>
        <w:t>information</w:t>
      </w:r>
      <w:r w:rsidRPr="7509B351" w:rsidR="001343EC">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processes described by </w:t>
      </w:r>
      <w:r w:rsidRPr="7509B351" w:rsidR="003C1728">
        <w:rPr>
          <w:rFonts w:ascii="Times New Roman" w:hAnsi="Times New Roman" w:cs="Times New Roman"/>
          <w:color w:val="000000" w:themeColor="text1"/>
          <w:sz w:val="24"/>
          <w:szCs w:val="24"/>
        </w:rPr>
        <w:t>E</w:t>
      </w:r>
      <w:r w:rsidRPr="7509B351" w:rsidR="7697801D">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in the RFP or otherwise provided by </w:t>
      </w:r>
      <w:r w:rsidRPr="7509B351" w:rsidR="00E907C8">
        <w:rPr>
          <w:rFonts w:ascii="Times New Roman" w:hAnsi="Times New Roman" w:cs="Times New Roman"/>
          <w:color w:val="000000" w:themeColor="text1"/>
          <w:sz w:val="24"/>
          <w:szCs w:val="24"/>
        </w:rPr>
        <w:t xml:space="preserve">either </w:t>
      </w:r>
      <w:r w:rsidRPr="7509B351" w:rsidR="003C1728">
        <w:rPr>
          <w:rFonts w:ascii="Times New Roman" w:hAnsi="Times New Roman" w:cs="Times New Roman"/>
          <w:color w:val="000000" w:themeColor="text1"/>
          <w:sz w:val="24"/>
          <w:szCs w:val="24"/>
        </w:rPr>
        <w:t>E</w:t>
      </w:r>
      <w:r w:rsidRPr="7509B351" w:rsidR="6ECCB56A">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E907C8">
        <w:rPr>
          <w:rFonts w:ascii="Times New Roman" w:hAnsi="Times New Roman" w:cs="Times New Roman"/>
          <w:color w:val="000000" w:themeColor="text1"/>
          <w:sz w:val="24"/>
          <w:szCs w:val="24"/>
        </w:rPr>
        <w:t xml:space="preserve"> or</w:t>
      </w:r>
      <w:r w:rsidRPr="7509B351">
        <w:rPr>
          <w:rFonts w:ascii="Times New Roman" w:hAnsi="Times New Roman" w:cs="Times New Roman"/>
          <w:color w:val="000000" w:themeColor="text1"/>
          <w:sz w:val="24"/>
          <w:szCs w:val="24"/>
        </w:rPr>
        <w:t xml:space="preserve"> </w:t>
      </w:r>
      <w:r w:rsidRPr="7509B351" w:rsidR="00540FB5">
        <w:rPr>
          <w:rFonts w:ascii="Times New Roman" w:hAnsi="Times New Roman" w:cs="Times New Roman"/>
          <w:color w:val="000000" w:themeColor="text1"/>
          <w:sz w:val="24"/>
          <w:szCs w:val="24"/>
        </w:rPr>
        <w:t xml:space="preserve">an </w:t>
      </w:r>
      <w:r w:rsidRPr="7509B351" w:rsidR="003C1728">
        <w:rPr>
          <w:rFonts w:ascii="Times New Roman" w:hAnsi="Times New Roman" w:cs="Times New Roman"/>
          <w:color w:val="000000" w:themeColor="text1"/>
          <w:sz w:val="24"/>
          <w:szCs w:val="24"/>
        </w:rPr>
        <w:t>E</w:t>
      </w:r>
      <w:r w:rsidRPr="7509B351" w:rsidR="654A8749">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41294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Representative in connection with the RFP Process are mere statements or indications of </w:t>
      </w:r>
      <w:r w:rsidRPr="7509B351" w:rsidR="003C1728">
        <w:rPr>
          <w:rFonts w:ascii="Times New Roman" w:hAnsi="Times New Roman" w:cs="Times New Roman"/>
          <w:color w:val="000000" w:themeColor="text1"/>
          <w:sz w:val="24"/>
          <w:szCs w:val="24"/>
        </w:rPr>
        <w:t>E</w:t>
      </w:r>
      <w:r w:rsidRPr="7509B351" w:rsidR="3ACC5286">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’s current intent, and such statements or indications create </w:t>
      </w:r>
      <w:r w:rsidRPr="7509B351" w:rsidR="006A3C5C">
        <w:rPr>
          <w:rFonts w:ascii="Times New Roman" w:hAnsi="Times New Roman" w:cs="Times New Roman"/>
          <w:color w:val="000000" w:themeColor="text1"/>
          <w:sz w:val="24"/>
          <w:szCs w:val="24"/>
        </w:rPr>
        <w:t xml:space="preserve">or give rise to </w:t>
      </w:r>
      <w:r w:rsidRPr="7509B351">
        <w:rPr>
          <w:rFonts w:ascii="Times New Roman" w:hAnsi="Times New Roman" w:cs="Times New Roman"/>
          <w:color w:val="000000" w:themeColor="text1"/>
          <w:sz w:val="24"/>
          <w:szCs w:val="24"/>
        </w:rPr>
        <w:t xml:space="preserve">no binding obligation or actionable promise or inducement </w:t>
      </w:r>
      <w:r w:rsidRPr="7509B351" w:rsidR="00367A7B">
        <w:rPr>
          <w:rFonts w:ascii="Times New Roman" w:hAnsi="Times New Roman" w:cs="Times New Roman"/>
          <w:color w:val="000000" w:themeColor="text1"/>
          <w:sz w:val="24"/>
          <w:szCs w:val="24"/>
        </w:rPr>
        <w:t xml:space="preserve">of any kind </w:t>
      </w:r>
      <w:r w:rsidRPr="7509B351">
        <w:rPr>
          <w:rFonts w:ascii="Times New Roman" w:hAnsi="Times New Roman" w:cs="Times New Roman"/>
          <w:color w:val="000000" w:themeColor="text1"/>
          <w:sz w:val="24"/>
          <w:szCs w:val="24"/>
        </w:rPr>
        <w:t xml:space="preserve">on the part of </w:t>
      </w:r>
      <w:r w:rsidRPr="7509B351" w:rsidR="003C1728">
        <w:rPr>
          <w:rFonts w:ascii="Times New Roman" w:hAnsi="Times New Roman" w:cs="Times New Roman"/>
          <w:color w:val="000000" w:themeColor="text1"/>
          <w:sz w:val="24"/>
          <w:szCs w:val="24"/>
        </w:rPr>
        <w:t>E</w:t>
      </w:r>
      <w:r w:rsidRPr="7509B351" w:rsidR="203B5EE6">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E907C8">
        <w:rPr>
          <w:rFonts w:ascii="Times New Roman" w:hAnsi="Times New Roman" w:cs="Times New Roman"/>
          <w:color w:val="000000" w:themeColor="text1"/>
          <w:sz w:val="24"/>
          <w:szCs w:val="24"/>
        </w:rPr>
        <w:t xml:space="preserve"> or</w:t>
      </w:r>
      <w:r w:rsidRPr="7509B351">
        <w:rPr>
          <w:rFonts w:ascii="Times New Roman" w:hAnsi="Times New Roman" w:cs="Times New Roman"/>
          <w:color w:val="000000" w:themeColor="text1"/>
          <w:sz w:val="24"/>
          <w:szCs w:val="24"/>
        </w:rPr>
        <w:t xml:space="preserve"> </w:t>
      </w:r>
      <w:r w:rsidRPr="7509B351" w:rsidR="003C1728">
        <w:rPr>
          <w:rFonts w:ascii="Times New Roman" w:hAnsi="Times New Roman" w:cs="Times New Roman"/>
          <w:color w:val="000000" w:themeColor="text1"/>
          <w:sz w:val="24"/>
          <w:szCs w:val="24"/>
        </w:rPr>
        <w:t>E</w:t>
      </w:r>
      <w:r w:rsidRPr="7509B351" w:rsidR="7792AFEF">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41294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Representative.</w:t>
      </w:r>
    </w:p>
    <w:p w:rsidR="004E0BE4" w:rsidP="00E20408" w:rsidRDefault="004E0BE4" w14:paraId="52B347F8" w14:textId="48A740DE">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4. </w:t>
      </w:r>
      <w:r>
        <w:tab/>
      </w:r>
      <w:r w:rsidRPr="7509B351" w:rsidR="003C1728">
        <w:rPr>
          <w:rFonts w:ascii="Times New Roman" w:hAnsi="Times New Roman" w:cs="Times New Roman"/>
          <w:color w:val="000000" w:themeColor="text1"/>
          <w:sz w:val="24"/>
          <w:szCs w:val="24"/>
          <w:u w:val="single"/>
        </w:rPr>
        <w:t>E</w:t>
      </w:r>
      <w:r w:rsidRPr="7509B351" w:rsidR="710F8C08">
        <w:rPr>
          <w:rFonts w:ascii="Times New Roman" w:hAnsi="Times New Roman" w:cs="Times New Roman"/>
          <w:color w:val="000000" w:themeColor="text1"/>
          <w:sz w:val="24"/>
          <w:szCs w:val="24"/>
          <w:u w:val="single"/>
        </w:rPr>
        <w:t>A</w:t>
      </w:r>
      <w:r w:rsidRPr="7509B351" w:rsidR="00BC209A">
        <w:rPr>
          <w:rFonts w:ascii="Times New Roman" w:hAnsi="Times New Roman" w:cs="Times New Roman"/>
          <w:color w:val="000000" w:themeColor="text1"/>
          <w:sz w:val="24"/>
          <w:szCs w:val="24"/>
          <w:u w:val="single"/>
        </w:rPr>
        <w:t>L</w:t>
      </w:r>
      <w:r w:rsidRPr="7509B351">
        <w:rPr>
          <w:rFonts w:ascii="Times New Roman" w:hAnsi="Times New Roman" w:cs="Times New Roman"/>
          <w:color w:val="000000" w:themeColor="text1"/>
          <w:sz w:val="24"/>
          <w:szCs w:val="24"/>
          <w:u w:val="single"/>
        </w:rPr>
        <w:t xml:space="preserve"> Obligations Limited </w:t>
      </w:r>
      <w:r w:rsidRPr="7509B351" w:rsidR="007B1FE1">
        <w:rPr>
          <w:rFonts w:ascii="Times New Roman" w:hAnsi="Times New Roman" w:cs="Times New Roman"/>
          <w:color w:val="000000" w:themeColor="text1"/>
          <w:sz w:val="24"/>
          <w:szCs w:val="24"/>
          <w:u w:val="single"/>
        </w:rPr>
        <w:t>t</w:t>
      </w:r>
      <w:r w:rsidRPr="7509B351">
        <w:rPr>
          <w:rFonts w:ascii="Times New Roman" w:hAnsi="Times New Roman" w:cs="Times New Roman"/>
          <w:color w:val="000000" w:themeColor="text1"/>
          <w:sz w:val="24"/>
          <w:szCs w:val="24"/>
          <w:u w:val="single"/>
        </w:rPr>
        <w:t>o Definitive Agreement</w:t>
      </w:r>
      <w:r w:rsidRPr="7509B351">
        <w:rPr>
          <w:rFonts w:ascii="Times New Roman" w:hAnsi="Times New Roman" w:cs="Times New Roman"/>
          <w:color w:val="000000" w:themeColor="text1"/>
          <w:sz w:val="24"/>
          <w:szCs w:val="24"/>
        </w:rPr>
        <w:t xml:space="preserve">. </w:t>
      </w:r>
      <w:r w:rsidRPr="7509B351" w:rsidR="00412949">
        <w:rPr>
          <w:rFonts w:ascii="Times New Roman" w:hAnsi="Times New Roman" w:cs="Times New Roman"/>
          <w:color w:val="000000" w:themeColor="text1"/>
          <w:sz w:val="24"/>
          <w:szCs w:val="24"/>
        </w:rPr>
        <w:t xml:space="preserve"> </w:t>
      </w:r>
      <w:r w:rsidRPr="7509B351" w:rsidR="00005617">
        <w:rPr>
          <w:rFonts w:ascii="Times New Roman" w:hAnsi="Times New Roman" w:cs="Times New Roman"/>
          <w:color w:val="000000" w:themeColor="text1"/>
          <w:sz w:val="24"/>
          <w:szCs w:val="24"/>
        </w:rPr>
        <w:t xml:space="preserve">Without limiting Section 3, </w:t>
      </w:r>
      <w:r w:rsidRPr="7509B351">
        <w:rPr>
          <w:rFonts w:ascii="Times New Roman" w:hAnsi="Times New Roman" w:cs="Times New Roman"/>
          <w:color w:val="000000" w:themeColor="text1"/>
          <w:sz w:val="24"/>
          <w:szCs w:val="24"/>
        </w:rPr>
        <w:t>Bidder understands, acknowledges</w:t>
      </w:r>
      <w:r w:rsidRPr="7509B351" w:rsidR="007B1FE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agrees that no enforceable contract or agreement providing for or promising a Transaction shall be deemed to exist or </w:t>
      </w:r>
      <w:r w:rsidRPr="7509B351" w:rsidR="003340A2">
        <w:rPr>
          <w:rFonts w:ascii="Times New Roman" w:hAnsi="Times New Roman" w:cs="Times New Roman"/>
          <w:color w:val="000000" w:themeColor="text1"/>
          <w:sz w:val="24"/>
          <w:szCs w:val="24"/>
        </w:rPr>
        <w:t>shall be</w:t>
      </w:r>
      <w:r w:rsidRPr="7509B351" w:rsidR="00476840">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enforceable against </w:t>
      </w:r>
      <w:r w:rsidRPr="7509B351" w:rsidR="003C1728">
        <w:rPr>
          <w:rFonts w:ascii="Times New Roman" w:hAnsi="Times New Roman" w:cs="Times New Roman"/>
          <w:color w:val="000000" w:themeColor="text1"/>
          <w:sz w:val="24"/>
          <w:szCs w:val="24"/>
        </w:rPr>
        <w:t>E</w:t>
      </w:r>
      <w:r w:rsidRPr="7509B351" w:rsidR="50837FC7">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8C7BE4">
        <w:rPr>
          <w:rFonts w:ascii="Times New Roman" w:hAnsi="Times New Roman" w:cs="Times New Roman"/>
          <w:color w:val="000000" w:themeColor="text1"/>
          <w:sz w:val="24"/>
          <w:szCs w:val="24"/>
        </w:rPr>
        <w:t xml:space="preserve"> or</w:t>
      </w:r>
      <w:r w:rsidRPr="7509B351" w:rsidR="00476840">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any </w:t>
      </w:r>
      <w:r w:rsidRPr="7509B351" w:rsidR="003C1728">
        <w:rPr>
          <w:rFonts w:ascii="Times New Roman" w:hAnsi="Times New Roman" w:cs="Times New Roman"/>
          <w:color w:val="000000" w:themeColor="text1"/>
          <w:sz w:val="24"/>
          <w:szCs w:val="24"/>
        </w:rPr>
        <w:t>E</w:t>
      </w:r>
      <w:r w:rsidRPr="7509B351" w:rsidR="5E9D6B12">
        <w:rPr>
          <w:rFonts w:ascii="Times New Roman" w:hAnsi="Times New Roman" w:cs="Times New Roman"/>
          <w:color w:val="000000" w:themeColor="text1"/>
          <w:sz w:val="24"/>
          <w:szCs w:val="24"/>
        </w:rPr>
        <w:t>A</w:t>
      </w:r>
      <w:r w:rsidRPr="7509B351" w:rsidR="00BC209A">
        <w:rPr>
          <w:rFonts w:ascii="Times New Roman" w:hAnsi="Times New Roman" w:cs="Times New Roman"/>
          <w:color w:val="000000" w:themeColor="text1"/>
          <w:sz w:val="24"/>
          <w:szCs w:val="24"/>
        </w:rPr>
        <w:t>L</w:t>
      </w:r>
      <w:r w:rsidRPr="7509B351" w:rsidR="0041294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Representative unless and until a Definitive Agreement for such Transaction has been executed and delivered by authorized representatives of </w:t>
      </w:r>
      <w:r w:rsidRPr="7509B351" w:rsidR="008C7BE4">
        <w:rPr>
          <w:rFonts w:ascii="Times New Roman" w:hAnsi="Times New Roman" w:cs="Times New Roman"/>
          <w:color w:val="000000" w:themeColor="text1"/>
          <w:sz w:val="24"/>
          <w:szCs w:val="24"/>
        </w:rPr>
        <w:t>E</w:t>
      </w:r>
      <w:r w:rsidRPr="7509B351" w:rsidR="3587F68C">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and Bidder (or other authorized </w:t>
      </w:r>
      <w:r w:rsidRPr="7509B351">
        <w:rPr>
          <w:rFonts w:ascii="Times New Roman" w:hAnsi="Times New Roman" w:cs="Times New Roman"/>
          <w:color w:val="000000" w:themeColor="text1"/>
          <w:sz w:val="24"/>
          <w:szCs w:val="24"/>
        </w:rPr>
        <w:lastRenderedPageBreak/>
        <w:t>seller)</w:t>
      </w:r>
      <w:r w:rsidRPr="7509B351" w:rsidR="007B1FE1">
        <w:rPr>
          <w:rFonts w:ascii="Times New Roman" w:hAnsi="Times New Roman" w:cs="Times New Roman"/>
          <w:color w:val="000000" w:themeColor="text1"/>
          <w:sz w:val="24"/>
          <w:szCs w:val="24"/>
        </w:rPr>
        <w:t xml:space="preserve"> and all other parties thereto</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also understands, acknowledges</w:t>
      </w:r>
      <w:r w:rsidRPr="7509B351" w:rsidR="006A3C5C">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agrees that (i) unless and until a Definitive Agreement between </w:t>
      </w:r>
      <w:r w:rsidRPr="7509B351" w:rsidR="003C1728">
        <w:rPr>
          <w:rFonts w:ascii="Times New Roman" w:hAnsi="Times New Roman" w:cs="Times New Roman"/>
          <w:color w:val="000000" w:themeColor="text1"/>
          <w:sz w:val="24"/>
          <w:szCs w:val="24"/>
        </w:rPr>
        <w:t>E</w:t>
      </w:r>
      <w:r w:rsidRPr="7509B351" w:rsidR="28C5A10B">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and Bidder (or other authorized seller) </w:t>
      </w:r>
      <w:r w:rsidRPr="7509B351" w:rsidR="007B1FE1">
        <w:rPr>
          <w:rFonts w:ascii="Times New Roman" w:hAnsi="Times New Roman" w:cs="Times New Roman"/>
          <w:color w:val="000000" w:themeColor="text1"/>
          <w:sz w:val="24"/>
          <w:szCs w:val="24"/>
        </w:rPr>
        <w:t xml:space="preserve">and all other parties thereto </w:t>
      </w:r>
      <w:r w:rsidRPr="7509B351">
        <w:rPr>
          <w:rFonts w:ascii="Times New Roman" w:hAnsi="Times New Roman" w:cs="Times New Roman"/>
          <w:color w:val="000000" w:themeColor="text1"/>
          <w:sz w:val="24"/>
          <w:szCs w:val="24"/>
        </w:rPr>
        <w:t>with respect to a Transaction has been executed and delivered, n</w:t>
      </w:r>
      <w:r w:rsidRPr="7509B351" w:rsidR="004F570B">
        <w:rPr>
          <w:rFonts w:ascii="Times New Roman" w:hAnsi="Times New Roman" w:cs="Times New Roman"/>
          <w:color w:val="000000" w:themeColor="text1"/>
          <w:sz w:val="24"/>
          <w:szCs w:val="24"/>
        </w:rPr>
        <w:t>either</w:t>
      </w:r>
      <w:r w:rsidRPr="7509B351" w:rsidR="00600218">
        <w:rPr>
          <w:rFonts w:ascii="Times New Roman" w:hAnsi="Times New Roman" w:cs="Times New Roman"/>
          <w:color w:val="000000" w:themeColor="text1"/>
          <w:sz w:val="24"/>
          <w:szCs w:val="24"/>
        </w:rPr>
        <w:t xml:space="preserve"> </w:t>
      </w:r>
      <w:r w:rsidRPr="7509B351" w:rsidR="003C1728">
        <w:rPr>
          <w:rFonts w:ascii="Times New Roman" w:hAnsi="Times New Roman" w:cs="Times New Roman"/>
          <w:color w:val="000000" w:themeColor="text1"/>
          <w:sz w:val="24"/>
          <w:szCs w:val="24"/>
        </w:rPr>
        <w:t>E</w:t>
      </w:r>
      <w:r w:rsidRPr="7509B351" w:rsidR="7AA2F4AC">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sidR="004F570B">
        <w:rPr>
          <w:rFonts w:ascii="Times New Roman" w:hAnsi="Times New Roman" w:cs="Times New Roman"/>
          <w:color w:val="000000" w:themeColor="text1"/>
          <w:sz w:val="24"/>
          <w:szCs w:val="24"/>
        </w:rPr>
        <w:t xml:space="preserve"> nor</w:t>
      </w:r>
      <w:r w:rsidRPr="7509B351" w:rsidR="00600218">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any </w:t>
      </w:r>
      <w:r w:rsidRPr="7509B351" w:rsidR="003C1728">
        <w:rPr>
          <w:rFonts w:ascii="Times New Roman" w:hAnsi="Times New Roman" w:cs="Times New Roman"/>
          <w:color w:val="000000" w:themeColor="text1"/>
          <w:sz w:val="24"/>
          <w:szCs w:val="24"/>
        </w:rPr>
        <w:t>E</w:t>
      </w:r>
      <w:r w:rsidRPr="7509B351" w:rsidR="40337932">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Representative has any legal obligation to Bidder of any kind whatsoever with respect to such Transaction, whether by virtue of this Agreement, the RFP</w:t>
      </w:r>
      <w:r w:rsidRPr="7509B351" w:rsidR="007B1FE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any other written, electronic</w:t>
      </w:r>
      <w:r w:rsidRPr="7509B351" w:rsidR="007B1FE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oral expression </w:t>
      </w:r>
      <w:r w:rsidRPr="7509B351" w:rsidR="00997FCE">
        <w:rPr>
          <w:rFonts w:ascii="Times New Roman" w:hAnsi="Times New Roman" w:cs="Times New Roman"/>
          <w:color w:val="000000" w:themeColor="text1"/>
          <w:sz w:val="24"/>
          <w:szCs w:val="24"/>
        </w:rPr>
        <w:t xml:space="preserve">or communication </w:t>
      </w:r>
      <w:r w:rsidRPr="7509B351">
        <w:rPr>
          <w:rFonts w:ascii="Times New Roman" w:hAnsi="Times New Roman" w:cs="Times New Roman"/>
          <w:color w:val="000000" w:themeColor="text1"/>
          <w:sz w:val="24"/>
          <w:szCs w:val="24"/>
        </w:rPr>
        <w:t>with respect to the RFP Process or such Transaction</w:t>
      </w:r>
      <w:r w:rsidRPr="7509B351" w:rsidR="006A3C5C">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(ii) if a Definitive Agreement between </w:t>
      </w:r>
      <w:r w:rsidRPr="7509B351" w:rsidR="003C1728">
        <w:rPr>
          <w:rFonts w:ascii="Times New Roman" w:hAnsi="Times New Roman" w:cs="Times New Roman"/>
          <w:color w:val="000000" w:themeColor="text1"/>
          <w:sz w:val="24"/>
          <w:szCs w:val="24"/>
        </w:rPr>
        <w:t>E</w:t>
      </w:r>
      <w:r w:rsidRPr="7509B351" w:rsidR="7A97BAAC">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and Bidder (or other authorized seller) with respect to a Transaction has been executed and delivered, the only legal obligations of </w:t>
      </w:r>
      <w:r w:rsidRPr="7509B351" w:rsidR="003C1728">
        <w:rPr>
          <w:rFonts w:ascii="Times New Roman" w:hAnsi="Times New Roman" w:cs="Times New Roman"/>
          <w:color w:val="000000" w:themeColor="text1"/>
          <w:sz w:val="24"/>
          <w:szCs w:val="24"/>
        </w:rPr>
        <w:t>E</w:t>
      </w:r>
      <w:r w:rsidRPr="7509B351" w:rsidR="35B0A6C9">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sidR="0041294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with respect to such Transaction shall be those expressly set forth in the terms and conditions of such Definitive Agreement </w:t>
      </w:r>
      <w:r w:rsidRPr="7509B351" w:rsidR="006A3C5C">
        <w:rPr>
          <w:rFonts w:ascii="Times New Roman" w:hAnsi="Times New Roman" w:cs="Times New Roman"/>
          <w:color w:val="000000" w:themeColor="text1"/>
          <w:sz w:val="24"/>
          <w:szCs w:val="24"/>
        </w:rPr>
        <w:t xml:space="preserve">and any ancillary agreements thereto </w:t>
      </w:r>
      <w:r w:rsidRPr="7509B351" w:rsidR="00963124">
        <w:rPr>
          <w:rFonts w:ascii="Times New Roman" w:hAnsi="Times New Roman" w:cs="Times New Roman"/>
          <w:color w:val="000000" w:themeColor="text1"/>
          <w:sz w:val="24"/>
          <w:szCs w:val="24"/>
        </w:rPr>
        <w:t xml:space="preserve">(each as may be amended in a duly signed writing from time to time) </w:t>
      </w:r>
      <w:r w:rsidRPr="7509B351">
        <w:rPr>
          <w:rFonts w:ascii="Times New Roman" w:hAnsi="Times New Roman" w:cs="Times New Roman"/>
          <w:color w:val="000000" w:themeColor="text1"/>
          <w:sz w:val="24"/>
          <w:szCs w:val="24"/>
        </w:rPr>
        <w:t>and applicable Law.</w:t>
      </w:r>
    </w:p>
    <w:p w:rsidR="004E0BE4" w:rsidP="00E20408" w:rsidRDefault="004E0BE4" w14:paraId="5CDF8FB0" w14:textId="67935D77">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5. </w:t>
      </w:r>
      <w:r>
        <w:tab/>
      </w:r>
      <w:r w:rsidRPr="7509B351" w:rsidR="003C1728">
        <w:rPr>
          <w:rFonts w:ascii="Times New Roman" w:hAnsi="Times New Roman" w:cs="Times New Roman"/>
          <w:color w:val="000000" w:themeColor="text1"/>
          <w:sz w:val="24"/>
          <w:szCs w:val="24"/>
          <w:u w:val="single"/>
        </w:rPr>
        <w:t>E</w:t>
      </w:r>
      <w:r w:rsidRPr="7509B351" w:rsidR="3C6508CE">
        <w:rPr>
          <w:rFonts w:ascii="Times New Roman" w:hAnsi="Times New Roman" w:cs="Times New Roman"/>
          <w:color w:val="000000" w:themeColor="text1"/>
          <w:sz w:val="24"/>
          <w:szCs w:val="24"/>
          <w:u w:val="single"/>
        </w:rPr>
        <w:t>A</w:t>
      </w:r>
      <w:r w:rsidRPr="7509B351" w:rsidR="005E69A8">
        <w:rPr>
          <w:rFonts w:ascii="Times New Roman" w:hAnsi="Times New Roman" w:cs="Times New Roman"/>
          <w:color w:val="000000" w:themeColor="text1"/>
          <w:sz w:val="24"/>
          <w:szCs w:val="24"/>
          <w:u w:val="single"/>
        </w:rPr>
        <w:t>L</w:t>
      </w:r>
      <w:r w:rsidRPr="7509B351">
        <w:rPr>
          <w:rFonts w:ascii="Times New Roman" w:hAnsi="Times New Roman" w:cs="Times New Roman"/>
          <w:color w:val="000000" w:themeColor="text1"/>
          <w:sz w:val="24"/>
          <w:szCs w:val="24"/>
          <w:u w:val="single"/>
        </w:rPr>
        <w:t xml:space="preserve"> RFP Process Discretion</w:t>
      </w:r>
      <w:r w:rsidRPr="7509B351">
        <w:rPr>
          <w:rFonts w:ascii="Times New Roman" w:hAnsi="Times New Roman" w:cs="Times New Roman"/>
          <w:color w:val="000000" w:themeColor="text1"/>
          <w:sz w:val="24"/>
          <w:szCs w:val="24"/>
        </w:rPr>
        <w:t>.</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 Bidder understands, acknowledges</w:t>
      </w:r>
      <w:r w:rsidRPr="7509B351" w:rsidR="007B1FE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agrees that, subject to applicable Laws, </w:t>
      </w:r>
      <w:r w:rsidRPr="7509B351" w:rsidR="006A3C5C">
        <w:rPr>
          <w:rFonts w:ascii="Times New Roman" w:hAnsi="Times New Roman" w:cs="Times New Roman"/>
          <w:color w:val="000000" w:themeColor="text1"/>
          <w:sz w:val="24"/>
          <w:szCs w:val="24"/>
        </w:rPr>
        <w:t xml:space="preserve">and notwithstanding anything in the RFP to the contrary, </w:t>
      </w:r>
      <w:r w:rsidRPr="7509B351">
        <w:rPr>
          <w:rFonts w:ascii="Times New Roman" w:hAnsi="Times New Roman" w:cs="Times New Roman"/>
          <w:color w:val="000000" w:themeColor="text1"/>
          <w:sz w:val="24"/>
          <w:szCs w:val="24"/>
        </w:rPr>
        <w:t xml:space="preserve">(i) </w:t>
      </w:r>
      <w:r w:rsidRPr="7509B351" w:rsidR="003C1728">
        <w:rPr>
          <w:rFonts w:ascii="Times New Roman" w:hAnsi="Times New Roman" w:cs="Times New Roman"/>
          <w:color w:val="000000" w:themeColor="text1"/>
          <w:sz w:val="24"/>
          <w:szCs w:val="24"/>
        </w:rPr>
        <w:t>E</w:t>
      </w:r>
      <w:r w:rsidRPr="7509B351" w:rsidR="759D972E">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shall be free to conduct the process </w:t>
      </w:r>
      <w:r w:rsidRPr="7509B351" w:rsidR="007B1FE1">
        <w:rPr>
          <w:rFonts w:ascii="Times New Roman" w:hAnsi="Times New Roman" w:cs="Times New Roman"/>
          <w:color w:val="000000" w:themeColor="text1"/>
          <w:sz w:val="24"/>
          <w:szCs w:val="24"/>
        </w:rPr>
        <w:t xml:space="preserve">associated with </w:t>
      </w:r>
      <w:r w:rsidRPr="7509B351">
        <w:rPr>
          <w:rFonts w:ascii="Times New Roman" w:hAnsi="Times New Roman" w:cs="Times New Roman"/>
          <w:color w:val="000000" w:themeColor="text1"/>
          <w:sz w:val="24"/>
          <w:szCs w:val="24"/>
        </w:rPr>
        <w:t xml:space="preserve">any Transaction, including, without limitation, the RFP Process, as </w:t>
      </w:r>
      <w:r w:rsidRPr="7509B351" w:rsidR="003C1728">
        <w:rPr>
          <w:rFonts w:ascii="Times New Roman" w:hAnsi="Times New Roman" w:cs="Times New Roman"/>
          <w:color w:val="000000" w:themeColor="text1"/>
          <w:sz w:val="24"/>
          <w:szCs w:val="24"/>
        </w:rPr>
        <w:t>E</w:t>
      </w:r>
      <w:r w:rsidRPr="7509B351" w:rsidR="769194E9">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determines in its sole and absolute discretion, (ii) the RFP and any procedure relating to the RFP Process may be changed at any time</w:t>
      </w:r>
      <w:r w:rsidRPr="7509B351" w:rsidR="00C52B0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w:t>
      </w:r>
      <w:r w:rsidRPr="7509B351" w:rsidR="00C52B01">
        <w:rPr>
          <w:rFonts w:ascii="Times New Roman" w:hAnsi="Times New Roman" w:cs="Times New Roman"/>
          <w:color w:val="000000" w:themeColor="text1"/>
          <w:sz w:val="24"/>
          <w:szCs w:val="24"/>
        </w:rPr>
        <w:t xml:space="preserve">following consultation with the IM, </w:t>
      </w:r>
      <w:r w:rsidRPr="7509B351">
        <w:rPr>
          <w:rFonts w:ascii="Times New Roman" w:hAnsi="Times New Roman" w:cs="Times New Roman"/>
          <w:color w:val="000000" w:themeColor="text1"/>
          <w:sz w:val="24"/>
          <w:szCs w:val="24"/>
        </w:rPr>
        <w:t xml:space="preserve">without notice to Bidder or any other person, and (iii) the provisions of </w:t>
      </w:r>
      <w:r w:rsidRPr="7509B351" w:rsidR="006A3C5C">
        <w:rPr>
          <w:rFonts w:ascii="Times New Roman" w:hAnsi="Times New Roman" w:cs="Times New Roman"/>
          <w:color w:val="000000" w:themeColor="text1"/>
          <w:sz w:val="24"/>
          <w:szCs w:val="24"/>
        </w:rPr>
        <w:t xml:space="preserve">Appendix </w:t>
      </w:r>
      <w:r w:rsidR="00D77D18">
        <w:rPr>
          <w:rFonts w:ascii="Times New Roman" w:hAnsi="Times New Roman" w:cs="Times New Roman"/>
          <w:color w:val="000000" w:themeColor="text1"/>
          <w:sz w:val="24"/>
          <w:szCs w:val="24"/>
        </w:rPr>
        <w:t>D</w:t>
      </w:r>
      <w:r w:rsidRPr="7509B351" w:rsidR="007B1FE1">
        <w:rPr>
          <w:rFonts w:ascii="Times New Roman" w:hAnsi="Times New Roman" w:cs="Times New Roman"/>
          <w:color w:val="000000" w:themeColor="text1"/>
          <w:sz w:val="24"/>
          <w:szCs w:val="24"/>
        </w:rPr>
        <w:t xml:space="preserve"> </w:t>
      </w:r>
      <w:r w:rsidRPr="7509B351" w:rsidR="006A3C5C">
        <w:rPr>
          <w:rFonts w:ascii="Times New Roman" w:hAnsi="Times New Roman" w:cs="Times New Roman"/>
          <w:color w:val="000000" w:themeColor="text1"/>
          <w:sz w:val="24"/>
          <w:szCs w:val="24"/>
        </w:rPr>
        <w:t xml:space="preserve">to the RFP </w:t>
      </w:r>
      <w:r w:rsidRPr="7509B351" w:rsidR="007B1FE1">
        <w:rPr>
          <w:rFonts w:ascii="Times New Roman" w:hAnsi="Times New Roman" w:cs="Times New Roman"/>
          <w:color w:val="000000" w:themeColor="text1"/>
          <w:sz w:val="24"/>
          <w:szCs w:val="24"/>
        </w:rPr>
        <w:t>(</w:t>
      </w:r>
      <w:r w:rsidRPr="7509B351" w:rsidR="00890E7E">
        <w:rPr>
          <w:rFonts w:ascii="Times New Roman" w:hAnsi="Times New Roman" w:cs="Times New Roman"/>
          <w:color w:val="000000" w:themeColor="text1"/>
          <w:sz w:val="24"/>
          <w:szCs w:val="24"/>
        </w:rPr>
        <w:t xml:space="preserve">Reservation of </w:t>
      </w:r>
      <w:r w:rsidRPr="7509B351" w:rsidR="007B1FE1">
        <w:rPr>
          <w:rFonts w:ascii="Times New Roman" w:hAnsi="Times New Roman" w:cs="Times New Roman"/>
          <w:color w:val="000000" w:themeColor="text1"/>
          <w:sz w:val="24"/>
          <w:szCs w:val="24"/>
        </w:rPr>
        <w:t>E</w:t>
      </w:r>
      <w:r w:rsidRPr="7509B351" w:rsidR="2FCC4F13">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sidR="007B1FE1">
        <w:rPr>
          <w:rFonts w:ascii="Times New Roman" w:hAnsi="Times New Roman" w:cs="Times New Roman"/>
          <w:color w:val="000000" w:themeColor="text1"/>
          <w:sz w:val="24"/>
          <w:szCs w:val="24"/>
        </w:rPr>
        <w:t xml:space="preserve"> </w:t>
      </w:r>
      <w:r w:rsidRPr="7509B351" w:rsidR="00890E7E">
        <w:rPr>
          <w:rFonts w:ascii="Times New Roman" w:hAnsi="Times New Roman" w:cs="Times New Roman"/>
          <w:color w:val="000000" w:themeColor="text1"/>
          <w:sz w:val="24"/>
          <w:szCs w:val="24"/>
        </w:rPr>
        <w:t>Rights</w:t>
      </w:r>
      <w:r w:rsidRPr="7509B351" w:rsidR="007B1FE1">
        <w:rPr>
          <w:rFonts w:ascii="Times New Roman" w:hAnsi="Times New Roman" w:cs="Times New Roman"/>
          <w:color w:val="000000" w:themeColor="text1"/>
          <w:sz w:val="24"/>
          <w:szCs w:val="24"/>
        </w:rPr>
        <w:t xml:space="preserve"> and Other E</w:t>
      </w:r>
      <w:r w:rsidRPr="7509B351" w:rsidR="7D068673">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sidR="007B1FE1">
        <w:rPr>
          <w:rFonts w:ascii="Times New Roman" w:hAnsi="Times New Roman" w:cs="Times New Roman"/>
          <w:color w:val="000000" w:themeColor="text1"/>
          <w:sz w:val="24"/>
          <w:szCs w:val="24"/>
        </w:rPr>
        <w:t xml:space="preserve"> RFP Protections) </w:t>
      </w:r>
      <w:r w:rsidRPr="7509B351">
        <w:rPr>
          <w:rFonts w:ascii="Times New Roman" w:hAnsi="Times New Roman" w:cs="Times New Roman"/>
          <w:color w:val="000000" w:themeColor="text1"/>
          <w:sz w:val="24"/>
          <w:szCs w:val="24"/>
        </w:rPr>
        <w:t xml:space="preserve">apply to, are accepted by, and are enforceable against Bidder, and such provisions are incorporated herein by reference.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Except in a proceeding before </w:t>
      </w:r>
      <w:r w:rsidRPr="7509B351" w:rsidR="006A3C5C">
        <w:rPr>
          <w:rFonts w:ascii="Times New Roman" w:hAnsi="Times New Roman" w:cs="Times New Roman"/>
          <w:color w:val="000000" w:themeColor="text1"/>
          <w:sz w:val="24"/>
          <w:szCs w:val="24"/>
        </w:rPr>
        <w:t xml:space="preserve">the </w:t>
      </w:r>
      <w:r w:rsidRPr="7509B351">
        <w:rPr>
          <w:rFonts w:ascii="Times New Roman" w:hAnsi="Times New Roman" w:cs="Times New Roman"/>
          <w:color w:val="000000" w:themeColor="text1"/>
          <w:sz w:val="24"/>
          <w:szCs w:val="24"/>
        </w:rPr>
        <w:t xml:space="preserve">FERC, </w:t>
      </w:r>
      <w:r w:rsidRPr="7509B351" w:rsidR="004F570B">
        <w:rPr>
          <w:rFonts w:ascii="Times New Roman" w:hAnsi="Times New Roman" w:cs="Times New Roman"/>
          <w:color w:val="000000" w:themeColor="text1"/>
          <w:sz w:val="24"/>
          <w:szCs w:val="24"/>
        </w:rPr>
        <w:t xml:space="preserve">the </w:t>
      </w:r>
      <w:r w:rsidRPr="7509B351" w:rsidR="2486A251">
        <w:rPr>
          <w:rFonts w:ascii="Times New Roman" w:hAnsi="Times New Roman" w:cs="Times New Roman"/>
          <w:color w:val="000000" w:themeColor="text1"/>
          <w:sz w:val="24"/>
          <w:szCs w:val="24"/>
        </w:rPr>
        <w:t>A</w:t>
      </w:r>
      <w:r w:rsidRPr="7509B351" w:rsidR="004F570B">
        <w:rPr>
          <w:rFonts w:ascii="Times New Roman" w:hAnsi="Times New Roman" w:cs="Times New Roman"/>
          <w:color w:val="000000" w:themeColor="text1"/>
          <w:sz w:val="24"/>
          <w:szCs w:val="24"/>
        </w:rPr>
        <w:t>PSC</w:t>
      </w:r>
      <w:r w:rsidRPr="7509B351" w:rsidR="007B1FE1">
        <w:rPr>
          <w:rFonts w:ascii="Times New Roman" w:hAnsi="Times New Roman" w:cs="Times New Roman"/>
          <w:color w:val="000000" w:themeColor="text1"/>
          <w:sz w:val="24"/>
          <w:szCs w:val="24"/>
        </w:rPr>
        <w:t>,</w:t>
      </w:r>
      <w:r w:rsidRPr="7509B351" w:rsidR="000F32CE">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or a court described in </w:t>
      </w:r>
      <w:r w:rsidRPr="7509B351">
        <w:rPr>
          <w:rFonts w:ascii="Times New Roman" w:hAnsi="Times New Roman" w:cs="Times New Roman"/>
          <w:color w:val="000000" w:themeColor="text1"/>
          <w:sz w:val="24"/>
          <w:szCs w:val="24"/>
          <w:u w:val="single"/>
        </w:rPr>
        <w:t>Section 10</w:t>
      </w:r>
      <w:r w:rsidRPr="7509B351">
        <w:rPr>
          <w:rFonts w:ascii="Times New Roman" w:hAnsi="Times New Roman" w:cs="Times New Roman"/>
          <w:color w:val="000000" w:themeColor="text1"/>
          <w:sz w:val="24"/>
          <w:szCs w:val="24"/>
        </w:rPr>
        <w:t xml:space="preserve"> below, </w:t>
      </w:r>
      <w:r w:rsidRPr="7509B351" w:rsidR="00DB3A47">
        <w:rPr>
          <w:rFonts w:ascii="Times New Roman" w:hAnsi="Times New Roman" w:cs="Times New Roman"/>
          <w:color w:val="000000" w:themeColor="text1"/>
          <w:sz w:val="24"/>
          <w:szCs w:val="24"/>
        </w:rPr>
        <w:t xml:space="preserve">and in consideration for </w:t>
      </w:r>
      <w:r w:rsidRPr="7509B351" w:rsidR="00A44A1B">
        <w:rPr>
          <w:rFonts w:ascii="Times New Roman" w:hAnsi="Times New Roman" w:cs="Times New Roman"/>
          <w:color w:val="000000" w:themeColor="text1"/>
          <w:sz w:val="24"/>
          <w:szCs w:val="24"/>
        </w:rPr>
        <w:t>permission to submit a Proposal and participate in the RFP</w:t>
      </w:r>
      <w:r w:rsidRPr="7509B351" w:rsidR="0035201C">
        <w:rPr>
          <w:rFonts w:ascii="Times New Roman" w:hAnsi="Times New Roman" w:cs="Times New Roman"/>
          <w:color w:val="000000" w:themeColor="text1"/>
          <w:sz w:val="24"/>
          <w:szCs w:val="24"/>
        </w:rPr>
        <w:t xml:space="preserve"> and other </w:t>
      </w:r>
      <w:r w:rsidRPr="7509B351" w:rsidR="00005DC4">
        <w:rPr>
          <w:rFonts w:ascii="Times New Roman" w:hAnsi="Times New Roman" w:cs="Times New Roman"/>
          <w:color w:val="000000" w:themeColor="text1"/>
          <w:sz w:val="24"/>
          <w:szCs w:val="24"/>
        </w:rPr>
        <w:t>valuable consideration</w:t>
      </w:r>
      <w:r w:rsidRPr="7509B351" w:rsidR="00FB5C31">
        <w:rPr>
          <w:rFonts w:ascii="Times New Roman" w:hAnsi="Times New Roman" w:cs="Times New Roman"/>
          <w:color w:val="000000" w:themeColor="text1"/>
          <w:sz w:val="24"/>
          <w:szCs w:val="24"/>
        </w:rPr>
        <w:t xml:space="preserve"> received</w:t>
      </w:r>
      <w:r w:rsidRPr="7509B351" w:rsidR="00A44A1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shall not assert, and hereby knowingly, voluntarily</w:t>
      </w:r>
      <w:r w:rsidRPr="7509B351" w:rsidR="007B1FE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unconditionally forever waives and disclaims any right to assert, in any regulatory or judicial forum, any claim or complaint</w:t>
      </w:r>
      <w:r w:rsidRPr="7509B351" w:rsidR="00600218">
        <w:rPr>
          <w:rFonts w:ascii="Times New Roman" w:hAnsi="Times New Roman" w:cs="Times New Roman"/>
          <w:color w:val="000000" w:themeColor="text1"/>
          <w:sz w:val="24"/>
          <w:szCs w:val="24"/>
        </w:rPr>
        <w:t>, and any and all rights derivative or arising out of any such claim or complaint,</w:t>
      </w:r>
      <w:r w:rsidRPr="7509B351">
        <w:rPr>
          <w:rFonts w:ascii="Times New Roman" w:hAnsi="Times New Roman" w:cs="Times New Roman"/>
          <w:color w:val="000000" w:themeColor="text1"/>
          <w:sz w:val="24"/>
          <w:szCs w:val="24"/>
        </w:rPr>
        <w:t xml:space="preserve"> regarding or related to the conduct or result of the RFP Process.</w:t>
      </w:r>
    </w:p>
    <w:p w:rsidR="004E0BE4" w:rsidP="00E20408" w:rsidRDefault="004E0BE4" w14:paraId="66112290" w14:textId="3DA8F3A2">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6. </w:t>
      </w:r>
      <w:r>
        <w:tab/>
      </w:r>
      <w:r w:rsidRPr="7509B351">
        <w:rPr>
          <w:rFonts w:ascii="Times New Roman" w:hAnsi="Times New Roman" w:cs="Times New Roman"/>
          <w:color w:val="000000" w:themeColor="text1"/>
          <w:sz w:val="24"/>
          <w:szCs w:val="24"/>
          <w:u w:val="single"/>
        </w:rPr>
        <w:t>Bidder Qualifications</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Bidder has previously provided, is providing in the Proposal, </w:t>
      </w:r>
      <w:r w:rsidRPr="7509B351" w:rsidR="00EA46CF">
        <w:rPr>
          <w:rFonts w:ascii="Times New Roman" w:hAnsi="Times New Roman" w:cs="Times New Roman"/>
          <w:color w:val="000000" w:themeColor="text1"/>
          <w:sz w:val="24"/>
          <w:szCs w:val="24"/>
        </w:rPr>
        <w:t>and/</w:t>
      </w:r>
      <w:r w:rsidRPr="7509B351">
        <w:rPr>
          <w:rFonts w:ascii="Times New Roman" w:hAnsi="Times New Roman" w:cs="Times New Roman"/>
          <w:color w:val="000000" w:themeColor="text1"/>
          <w:sz w:val="24"/>
          <w:szCs w:val="24"/>
        </w:rPr>
        <w:t xml:space="preserve">or from time to time after Bidder’s execution of this Agreement may provide, to </w:t>
      </w:r>
      <w:r w:rsidRPr="7509B351" w:rsidR="003C1728">
        <w:rPr>
          <w:rFonts w:ascii="Times New Roman" w:hAnsi="Times New Roman" w:cs="Times New Roman"/>
          <w:color w:val="000000" w:themeColor="text1"/>
          <w:sz w:val="24"/>
          <w:szCs w:val="24"/>
        </w:rPr>
        <w:t>E</w:t>
      </w:r>
      <w:r w:rsidRPr="7509B351" w:rsidR="2D204587">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sidR="00A44A1B">
        <w:rPr>
          <w:rFonts w:ascii="Times New Roman" w:hAnsi="Times New Roman" w:cs="Times New Roman"/>
          <w:color w:val="000000" w:themeColor="text1"/>
          <w:sz w:val="24"/>
          <w:szCs w:val="24"/>
        </w:rPr>
        <w:t>, directly or indirectly,</w:t>
      </w:r>
      <w:r w:rsidRPr="7509B351">
        <w:rPr>
          <w:rFonts w:ascii="Times New Roman" w:hAnsi="Times New Roman" w:cs="Times New Roman"/>
          <w:color w:val="000000" w:themeColor="text1"/>
          <w:sz w:val="24"/>
          <w:szCs w:val="24"/>
        </w:rPr>
        <w:t xml:space="preserve"> certain information with respect to Bidder’s qualifications to participate in the RFP Process.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Bidder represents and warrants to </w:t>
      </w:r>
      <w:r w:rsidRPr="7509B351" w:rsidR="003C1728">
        <w:rPr>
          <w:rFonts w:ascii="Times New Roman" w:hAnsi="Times New Roman" w:cs="Times New Roman"/>
          <w:color w:val="000000" w:themeColor="text1"/>
          <w:sz w:val="24"/>
          <w:szCs w:val="24"/>
        </w:rPr>
        <w:t>E</w:t>
      </w:r>
      <w:r w:rsidRPr="7509B351" w:rsidR="69B5A148">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that</w:t>
      </w:r>
      <w:r w:rsidRPr="7509B351" w:rsidR="00BA7B71">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all such information Bidder has previously provided </w:t>
      </w:r>
      <w:r w:rsidRPr="7509B351" w:rsidR="00CF79D7">
        <w:rPr>
          <w:rFonts w:ascii="Times New Roman" w:hAnsi="Times New Roman" w:cs="Times New Roman"/>
          <w:color w:val="000000" w:themeColor="text1"/>
          <w:sz w:val="24"/>
          <w:szCs w:val="24"/>
        </w:rPr>
        <w:t>to E</w:t>
      </w:r>
      <w:r w:rsidRPr="7509B351" w:rsidR="49C314EB">
        <w:rPr>
          <w:rFonts w:ascii="Times New Roman" w:hAnsi="Times New Roman" w:cs="Times New Roman"/>
          <w:color w:val="000000" w:themeColor="text1"/>
          <w:sz w:val="24"/>
          <w:szCs w:val="24"/>
        </w:rPr>
        <w:t>A</w:t>
      </w:r>
      <w:r w:rsidRPr="7509B351" w:rsidR="00CF79D7">
        <w:rPr>
          <w:rFonts w:ascii="Times New Roman" w:hAnsi="Times New Roman" w:cs="Times New Roman"/>
          <w:color w:val="000000" w:themeColor="text1"/>
          <w:sz w:val="24"/>
          <w:szCs w:val="24"/>
        </w:rPr>
        <w:t>L or an E</w:t>
      </w:r>
      <w:r w:rsidRPr="7509B351" w:rsidR="3B601247">
        <w:rPr>
          <w:rFonts w:ascii="Times New Roman" w:hAnsi="Times New Roman" w:cs="Times New Roman"/>
          <w:color w:val="000000" w:themeColor="text1"/>
          <w:sz w:val="24"/>
          <w:szCs w:val="24"/>
        </w:rPr>
        <w:t>A</w:t>
      </w:r>
      <w:r w:rsidRPr="7509B351" w:rsidR="00CF79D7">
        <w:rPr>
          <w:rFonts w:ascii="Times New Roman" w:hAnsi="Times New Roman" w:cs="Times New Roman"/>
          <w:color w:val="000000" w:themeColor="text1"/>
          <w:sz w:val="24"/>
          <w:szCs w:val="24"/>
        </w:rPr>
        <w:t>L Representative in th</w:t>
      </w:r>
      <w:r w:rsidRPr="7509B351" w:rsidR="005C1B6A">
        <w:rPr>
          <w:rFonts w:ascii="Times New Roman" w:hAnsi="Times New Roman" w:cs="Times New Roman"/>
          <w:color w:val="000000" w:themeColor="text1"/>
          <w:sz w:val="24"/>
          <w:szCs w:val="24"/>
        </w:rPr>
        <w:t>e</w:t>
      </w:r>
      <w:r w:rsidRPr="7509B351" w:rsidR="00CF79D7">
        <w:rPr>
          <w:rFonts w:ascii="Times New Roman" w:hAnsi="Times New Roman" w:cs="Times New Roman"/>
          <w:color w:val="000000" w:themeColor="text1"/>
          <w:sz w:val="24"/>
          <w:szCs w:val="24"/>
        </w:rPr>
        <w:t xml:space="preserve"> RFP </w:t>
      </w:r>
      <w:r w:rsidRPr="7509B351">
        <w:rPr>
          <w:rFonts w:ascii="Times New Roman" w:hAnsi="Times New Roman" w:cs="Times New Roman"/>
          <w:color w:val="000000" w:themeColor="text1"/>
          <w:sz w:val="24"/>
          <w:szCs w:val="24"/>
        </w:rPr>
        <w:t xml:space="preserve">or is providing in the Proposal is true and accurate </w:t>
      </w:r>
      <w:r w:rsidRPr="7509B351" w:rsidR="005A6D95">
        <w:rPr>
          <w:rFonts w:ascii="Times New Roman" w:hAnsi="Times New Roman" w:cs="Times New Roman"/>
          <w:color w:val="000000" w:themeColor="text1"/>
          <w:sz w:val="24"/>
          <w:szCs w:val="24"/>
        </w:rPr>
        <w:t xml:space="preserve">in all material respects </w:t>
      </w:r>
      <w:r w:rsidRPr="7509B351">
        <w:rPr>
          <w:rFonts w:ascii="Times New Roman" w:hAnsi="Times New Roman" w:cs="Times New Roman"/>
          <w:color w:val="000000" w:themeColor="text1"/>
          <w:sz w:val="24"/>
          <w:szCs w:val="24"/>
        </w:rPr>
        <w:t xml:space="preserve">as of the Effective Date and that any such information Bidder may hereafter provide concerning the Proposal will be true and accurate </w:t>
      </w:r>
      <w:r w:rsidRPr="7509B351" w:rsidR="005A6D95">
        <w:rPr>
          <w:rFonts w:ascii="Times New Roman" w:hAnsi="Times New Roman" w:cs="Times New Roman"/>
          <w:color w:val="000000" w:themeColor="text1"/>
          <w:sz w:val="24"/>
          <w:szCs w:val="24"/>
        </w:rPr>
        <w:t xml:space="preserve">in all material respects </w:t>
      </w:r>
      <w:r w:rsidRPr="7509B351">
        <w:rPr>
          <w:rFonts w:ascii="Times New Roman" w:hAnsi="Times New Roman" w:cs="Times New Roman"/>
          <w:color w:val="000000" w:themeColor="text1"/>
          <w:sz w:val="24"/>
          <w:szCs w:val="24"/>
        </w:rPr>
        <w:t xml:space="preserve">as of the date Bidder provides it to </w:t>
      </w:r>
      <w:r w:rsidRPr="7509B351" w:rsidR="003C1728">
        <w:rPr>
          <w:rFonts w:ascii="Times New Roman" w:hAnsi="Times New Roman" w:cs="Times New Roman"/>
          <w:color w:val="000000" w:themeColor="text1"/>
          <w:sz w:val="24"/>
          <w:szCs w:val="24"/>
        </w:rPr>
        <w:t>E</w:t>
      </w:r>
      <w:r w:rsidRPr="7509B351" w:rsidR="610800A8">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agrees that, so long as Bidder continues to participate in the RFP Process</w:t>
      </w:r>
      <w:r w:rsidRPr="7509B351" w:rsidR="00837573">
        <w:rPr>
          <w:rFonts w:ascii="Times New Roman" w:hAnsi="Times New Roman" w:cs="Times New Roman"/>
          <w:color w:val="000000" w:themeColor="text1"/>
          <w:sz w:val="24"/>
          <w:szCs w:val="24"/>
        </w:rPr>
        <w:t xml:space="preserve"> and the applicable RFP document(s) do not otherwise provide</w:t>
      </w:r>
      <w:r w:rsidRPr="7509B351">
        <w:rPr>
          <w:rFonts w:ascii="Times New Roman" w:hAnsi="Times New Roman" w:cs="Times New Roman"/>
          <w:color w:val="000000" w:themeColor="text1"/>
          <w:sz w:val="24"/>
          <w:szCs w:val="24"/>
        </w:rPr>
        <w:t xml:space="preserve">, Bidder will inform </w:t>
      </w:r>
      <w:r w:rsidRPr="7509B351" w:rsidR="003C1728">
        <w:rPr>
          <w:rFonts w:ascii="Times New Roman" w:hAnsi="Times New Roman" w:cs="Times New Roman"/>
          <w:color w:val="000000" w:themeColor="text1"/>
          <w:sz w:val="24"/>
          <w:szCs w:val="24"/>
        </w:rPr>
        <w:t>E</w:t>
      </w:r>
      <w:r w:rsidRPr="7509B351" w:rsidR="3880BAFF">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promptly of any material change in any of the information so provided by Bidder </w:t>
      </w:r>
      <w:r w:rsidRPr="7509B351" w:rsidR="00157726">
        <w:rPr>
          <w:rFonts w:ascii="Times New Roman" w:hAnsi="Times New Roman" w:cs="Times New Roman"/>
          <w:color w:val="000000" w:themeColor="text1"/>
          <w:sz w:val="24"/>
          <w:szCs w:val="24"/>
        </w:rPr>
        <w:t xml:space="preserve">pursuant to the RFP Process </w:t>
      </w:r>
      <w:r w:rsidRPr="7509B351">
        <w:rPr>
          <w:rFonts w:ascii="Times New Roman" w:hAnsi="Times New Roman" w:cs="Times New Roman"/>
          <w:color w:val="000000" w:themeColor="text1"/>
          <w:sz w:val="24"/>
          <w:szCs w:val="24"/>
        </w:rPr>
        <w:t xml:space="preserve">and will promptly provide </w:t>
      </w:r>
      <w:r w:rsidRPr="7509B351" w:rsidR="003C1728">
        <w:rPr>
          <w:rFonts w:ascii="Times New Roman" w:hAnsi="Times New Roman" w:cs="Times New Roman"/>
          <w:color w:val="000000" w:themeColor="text1"/>
          <w:sz w:val="24"/>
          <w:szCs w:val="24"/>
        </w:rPr>
        <w:t>E</w:t>
      </w:r>
      <w:r w:rsidRPr="7509B351" w:rsidR="48C58079">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with subsequently filed or prepared information (including, without limitation, any financial </w:t>
      </w:r>
      <w:r w:rsidRPr="7509B351" w:rsidR="00A50633">
        <w:rPr>
          <w:rFonts w:ascii="Times New Roman" w:hAnsi="Times New Roman" w:cs="Times New Roman"/>
          <w:color w:val="000000" w:themeColor="text1"/>
          <w:sz w:val="24"/>
          <w:szCs w:val="24"/>
        </w:rPr>
        <w:t>statements,</w:t>
      </w:r>
      <w:r w:rsidRPr="7509B351">
        <w:rPr>
          <w:rFonts w:ascii="Times New Roman" w:hAnsi="Times New Roman" w:cs="Times New Roman"/>
          <w:color w:val="000000" w:themeColor="text1"/>
          <w:sz w:val="24"/>
          <w:szCs w:val="24"/>
        </w:rPr>
        <w:t xml:space="preserve"> and reports) of the type previously provided or contemplated.</w:t>
      </w:r>
    </w:p>
    <w:p w:rsidR="004E0BE4" w:rsidP="00E20408" w:rsidRDefault="004E0BE4" w14:paraId="7728AD7E" w14:textId="02CDEC8F">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7. </w:t>
      </w:r>
      <w:r>
        <w:tab/>
      </w:r>
      <w:r w:rsidRPr="7509B351">
        <w:rPr>
          <w:rFonts w:ascii="Times New Roman" w:hAnsi="Times New Roman" w:cs="Times New Roman"/>
          <w:color w:val="000000" w:themeColor="text1"/>
          <w:sz w:val="24"/>
          <w:szCs w:val="24"/>
          <w:u w:val="single"/>
        </w:rPr>
        <w:t>Bidder Indemnification</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shall defend, indemnify</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hold harmless </w:t>
      </w:r>
      <w:r w:rsidRPr="7509B351" w:rsidR="003C1728">
        <w:rPr>
          <w:rFonts w:ascii="Times New Roman" w:hAnsi="Times New Roman" w:cs="Times New Roman"/>
          <w:color w:val="000000" w:themeColor="text1"/>
          <w:sz w:val="24"/>
          <w:szCs w:val="24"/>
        </w:rPr>
        <w:t>E</w:t>
      </w:r>
      <w:r w:rsidRPr="7509B351" w:rsidR="1EF7D224">
        <w:rPr>
          <w:rFonts w:ascii="Times New Roman" w:hAnsi="Times New Roman" w:cs="Times New Roman"/>
          <w:color w:val="000000" w:themeColor="text1"/>
          <w:sz w:val="24"/>
          <w:szCs w:val="24"/>
        </w:rPr>
        <w:t>A</w:t>
      </w:r>
      <w:r w:rsidRPr="7509B351" w:rsidR="005E69A8">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w:t>
      </w:r>
      <w:r w:rsidRPr="7509B351" w:rsidR="00B32066">
        <w:rPr>
          <w:rFonts w:ascii="Times New Roman" w:hAnsi="Times New Roman" w:cs="Times New Roman"/>
          <w:color w:val="000000" w:themeColor="text1"/>
          <w:sz w:val="24"/>
          <w:szCs w:val="24"/>
        </w:rPr>
        <w:t xml:space="preserve"> each of</w:t>
      </w:r>
      <w:r w:rsidRPr="7509B351">
        <w:rPr>
          <w:rFonts w:ascii="Times New Roman" w:hAnsi="Times New Roman" w:cs="Times New Roman"/>
          <w:color w:val="000000" w:themeColor="text1"/>
          <w:sz w:val="24"/>
          <w:szCs w:val="24"/>
        </w:rPr>
        <w:t xml:space="preserve"> its parent</w:t>
      </w:r>
      <w:r w:rsidRPr="7509B351" w:rsidR="00F62C9B">
        <w:rPr>
          <w:rFonts w:ascii="Times New Roman" w:hAnsi="Times New Roman" w:cs="Times New Roman"/>
          <w:color w:val="000000" w:themeColor="text1"/>
          <w:sz w:val="24"/>
          <w:szCs w:val="24"/>
        </w:rPr>
        <w:t>s</w:t>
      </w:r>
      <w:r w:rsidRPr="7509B351">
        <w:rPr>
          <w:rFonts w:ascii="Times New Roman" w:hAnsi="Times New Roman" w:cs="Times New Roman"/>
          <w:color w:val="000000" w:themeColor="text1"/>
          <w:sz w:val="24"/>
          <w:szCs w:val="24"/>
        </w:rPr>
        <w:t xml:space="preserve"> and </w:t>
      </w:r>
      <w:r w:rsidRPr="7509B351" w:rsidR="00403584">
        <w:rPr>
          <w:rFonts w:ascii="Times New Roman" w:hAnsi="Times New Roman" w:cs="Times New Roman"/>
          <w:color w:val="000000" w:themeColor="text1"/>
          <w:sz w:val="24"/>
          <w:szCs w:val="24"/>
        </w:rPr>
        <w:t xml:space="preserve">other </w:t>
      </w:r>
      <w:r w:rsidRPr="7509B351">
        <w:rPr>
          <w:rFonts w:ascii="Times New Roman" w:hAnsi="Times New Roman" w:cs="Times New Roman"/>
          <w:color w:val="000000" w:themeColor="text1"/>
          <w:sz w:val="24"/>
          <w:szCs w:val="24"/>
        </w:rPr>
        <w:t xml:space="preserve">affiliates, and each of their </w:t>
      </w:r>
      <w:r w:rsidRPr="7509B351" w:rsidR="00B32066">
        <w:rPr>
          <w:rFonts w:ascii="Times New Roman" w:hAnsi="Times New Roman" w:cs="Times New Roman"/>
          <w:color w:val="000000" w:themeColor="text1"/>
          <w:sz w:val="24"/>
          <w:szCs w:val="24"/>
        </w:rPr>
        <w:t xml:space="preserve">respective </w:t>
      </w:r>
      <w:r w:rsidRPr="7509B351">
        <w:rPr>
          <w:rFonts w:ascii="Times New Roman" w:hAnsi="Times New Roman" w:cs="Times New Roman"/>
          <w:color w:val="000000" w:themeColor="text1"/>
          <w:sz w:val="24"/>
          <w:szCs w:val="24"/>
        </w:rPr>
        <w:t>officers, directors, employees, attorneys, agents</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successors and assigns, upon demand, from and against any and all demands, suits, penalties, obligations, damages, claims, losses, liabilities, payments, costs</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expenses</w:t>
      </w:r>
      <w:r w:rsidRPr="7509B351" w:rsidR="00CF79D7">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including reasonable legal, accounting</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other expenses in connection therewith and costs and expenses incurred in connection with investigations and settlement proceedings</w:t>
      </w:r>
      <w:r w:rsidRPr="7509B351" w:rsidR="00CF79D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aris</w:t>
      </w:r>
      <w:r w:rsidRPr="7509B351" w:rsidR="00CF79D7">
        <w:rPr>
          <w:rFonts w:ascii="Times New Roman" w:hAnsi="Times New Roman" w:cs="Times New Roman"/>
          <w:color w:val="000000" w:themeColor="text1"/>
          <w:sz w:val="24"/>
          <w:szCs w:val="24"/>
        </w:rPr>
        <w:t>ing</w:t>
      </w:r>
      <w:r w:rsidRPr="7509B351">
        <w:rPr>
          <w:rFonts w:ascii="Times New Roman" w:hAnsi="Times New Roman" w:cs="Times New Roman"/>
          <w:color w:val="000000" w:themeColor="text1"/>
          <w:sz w:val="24"/>
          <w:szCs w:val="24"/>
        </w:rPr>
        <w:t xml:space="preserve"> out of, in </w:t>
      </w:r>
      <w:r w:rsidRPr="7509B351">
        <w:rPr>
          <w:rFonts w:ascii="Times New Roman" w:hAnsi="Times New Roman" w:cs="Times New Roman"/>
          <w:color w:val="000000" w:themeColor="text1"/>
          <w:sz w:val="24"/>
          <w:szCs w:val="24"/>
        </w:rPr>
        <w:lastRenderedPageBreak/>
        <w:t>connection with, or relat</w:t>
      </w:r>
      <w:r w:rsidRPr="7509B351" w:rsidR="00CF79D7">
        <w:rPr>
          <w:rFonts w:ascii="Times New Roman" w:hAnsi="Times New Roman" w:cs="Times New Roman"/>
          <w:color w:val="000000" w:themeColor="text1"/>
          <w:sz w:val="24"/>
          <w:szCs w:val="24"/>
        </w:rPr>
        <w:t>ing</w:t>
      </w:r>
      <w:r w:rsidRPr="7509B351">
        <w:rPr>
          <w:rFonts w:ascii="Times New Roman" w:hAnsi="Times New Roman" w:cs="Times New Roman"/>
          <w:color w:val="000000" w:themeColor="text1"/>
          <w:sz w:val="24"/>
          <w:szCs w:val="24"/>
        </w:rPr>
        <w:t xml:space="preserve"> to (i) any breach or violation of any covenant, obligation</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agreement of Bidder set forth in this Agreement or (ii) any breach or inaccuracy of any of the representations or warranties of Bidder in this Agreement.</w:t>
      </w:r>
    </w:p>
    <w:p w:rsidR="004E0BE4" w:rsidP="00E20408" w:rsidRDefault="004E0BE4" w14:paraId="3BFAFD76" w14:textId="53CDFA3D">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8. </w:t>
      </w:r>
      <w:r>
        <w:tab/>
      </w:r>
      <w:r w:rsidRPr="7509B351">
        <w:rPr>
          <w:rFonts w:ascii="Times New Roman" w:hAnsi="Times New Roman" w:cs="Times New Roman"/>
          <w:color w:val="000000" w:themeColor="text1"/>
          <w:sz w:val="24"/>
          <w:szCs w:val="24"/>
          <w:u w:val="single"/>
        </w:rPr>
        <w:t>Waivers</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Without limiting </w:t>
      </w:r>
      <w:r w:rsidRPr="7509B351">
        <w:rPr>
          <w:rFonts w:ascii="Times New Roman" w:hAnsi="Times New Roman" w:cs="Times New Roman"/>
          <w:color w:val="000000" w:themeColor="text1"/>
          <w:sz w:val="24"/>
          <w:szCs w:val="24"/>
          <w:u w:val="single"/>
        </w:rPr>
        <w:t>Section 14</w:t>
      </w:r>
      <w:r w:rsidRPr="7509B351">
        <w:rPr>
          <w:rFonts w:ascii="Times New Roman" w:hAnsi="Times New Roman" w:cs="Times New Roman"/>
          <w:color w:val="000000" w:themeColor="text1"/>
          <w:sz w:val="24"/>
          <w:szCs w:val="24"/>
        </w:rPr>
        <w:t xml:space="preserve"> below, no waiver by </w:t>
      </w:r>
      <w:r w:rsidRPr="7509B351" w:rsidR="003C1728">
        <w:rPr>
          <w:rFonts w:ascii="Times New Roman" w:hAnsi="Times New Roman" w:cs="Times New Roman"/>
          <w:color w:val="000000" w:themeColor="text1"/>
          <w:sz w:val="24"/>
          <w:szCs w:val="24"/>
        </w:rPr>
        <w:t>E</w:t>
      </w:r>
      <w:r w:rsidRPr="7509B351" w:rsidR="09DDEA74">
        <w:rPr>
          <w:rFonts w:ascii="Times New Roman" w:hAnsi="Times New Roman" w:cs="Times New Roman"/>
          <w:color w:val="000000" w:themeColor="text1"/>
          <w:sz w:val="24"/>
          <w:szCs w:val="24"/>
        </w:rPr>
        <w:t>A</w:t>
      </w:r>
      <w:r w:rsidRPr="7509B351" w:rsidR="001F0E99">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of any provision of this Agreement shall be effective unless </w:t>
      </w:r>
      <w:r w:rsidRPr="7509B351" w:rsidR="000F5C09">
        <w:rPr>
          <w:rFonts w:ascii="Times New Roman" w:hAnsi="Times New Roman" w:cs="Times New Roman"/>
          <w:color w:val="000000" w:themeColor="text1"/>
          <w:sz w:val="24"/>
          <w:szCs w:val="24"/>
        </w:rPr>
        <w:t xml:space="preserve">and to the extent set forth </w:t>
      </w:r>
      <w:r w:rsidRPr="7509B351">
        <w:rPr>
          <w:rFonts w:ascii="Times New Roman" w:hAnsi="Times New Roman" w:cs="Times New Roman"/>
          <w:color w:val="000000" w:themeColor="text1"/>
          <w:sz w:val="24"/>
          <w:szCs w:val="24"/>
        </w:rPr>
        <w:t xml:space="preserve">in </w:t>
      </w:r>
      <w:r w:rsidRPr="7509B351" w:rsidR="000F5C09">
        <w:rPr>
          <w:rFonts w:ascii="Times New Roman" w:hAnsi="Times New Roman" w:cs="Times New Roman"/>
          <w:color w:val="000000" w:themeColor="text1"/>
          <w:sz w:val="24"/>
          <w:szCs w:val="24"/>
        </w:rPr>
        <w:t xml:space="preserve">a </w:t>
      </w:r>
      <w:r w:rsidRPr="7509B351">
        <w:rPr>
          <w:rFonts w:ascii="Times New Roman" w:hAnsi="Times New Roman" w:cs="Times New Roman"/>
          <w:color w:val="000000" w:themeColor="text1"/>
          <w:sz w:val="24"/>
          <w:szCs w:val="24"/>
        </w:rPr>
        <w:t xml:space="preserve">writing signed by an authorized representative of </w:t>
      </w:r>
      <w:r w:rsidRPr="7509B351" w:rsidR="003C1728">
        <w:rPr>
          <w:rFonts w:ascii="Times New Roman" w:hAnsi="Times New Roman" w:cs="Times New Roman"/>
          <w:color w:val="000000" w:themeColor="text1"/>
          <w:sz w:val="24"/>
          <w:szCs w:val="24"/>
        </w:rPr>
        <w:t>E</w:t>
      </w:r>
      <w:r w:rsidRPr="7509B351" w:rsidR="74423771">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and d</w:t>
      </w:r>
      <w:r w:rsidRPr="7509B351" w:rsidR="00AD3D03">
        <w:rPr>
          <w:rFonts w:ascii="Times New Roman" w:hAnsi="Times New Roman" w:cs="Times New Roman"/>
          <w:color w:val="000000" w:themeColor="text1"/>
          <w:sz w:val="24"/>
          <w:szCs w:val="24"/>
        </w:rPr>
        <w:t>esi</w:t>
      </w:r>
      <w:r w:rsidRPr="7509B351">
        <w:rPr>
          <w:rFonts w:ascii="Times New Roman" w:hAnsi="Times New Roman" w:cs="Times New Roman"/>
          <w:color w:val="000000" w:themeColor="text1"/>
          <w:sz w:val="24"/>
          <w:szCs w:val="24"/>
        </w:rPr>
        <w:t xml:space="preserve">gnated as a waiver.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Any waiver at any time by </w:t>
      </w:r>
      <w:r w:rsidRPr="7509B351" w:rsidR="003C1728">
        <w:rPr>
          <w:rFonts w:ascii="Times New Roman" w:hAnsi="Times New Roman" w:cs="Times New Roman"/>
          <w:color w:val="000000" w:themeColor="text1"/>
          <w:sz w:val="24"/>
          <w:szCs w:val="24"/>
        </w:rPr>
        <w:t>E</w:t>
      </w:r>
      <w:r w:rsidRPr="7509B351" w:rsidR="3E97A9D8">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of its rights, duties, and/or obligations with respect to any default under this Agreement, or with respect to any other matter arising out of or in connection with this Agreement, shall not be deemed a continuing waiver, nor a waiver with respect to any prior or subsequent default or other matter and shall be limited to its express terms.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Any delay in asserting or enforcing any rights under this Agreement shall not be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deemed a waiver of such rights.</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 A failure of </w:t>
      </w:r>
      <w:r w:rsidRPr="7509B351" w:rsidR="003C1728">
        <w:rPr>
          <w:rFonts w:ascii="Times New Roman" w:hAnsi="Times New Roman" w:cs="Times New Roman"/>
          <w:color w:val="000000" w:themeColor="text1"/>
          <w:sz w:val="24"/>
          <w:szCs w:val="24"/>
        </w:rPr>
        <w:t>E</w:t>
      </w:r>
      <w:r w:rsidRPr="7509B351" w:rsidR="2A0F5672">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to enforce any provision of this Agreement or</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to require performance by Bidder of any of the provisions hereof shall not be construed to waive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such provision, or to affect the validity of this Agreement or any part thereof, or the right of </w:t>
      </w:r>
      <w:r w:rsidRPr="7509B351" w:rsidR="003C1728">
        <w:rPr>
          <w:rFonts w:ascii="Times New Roman" w:hAnsi="Times New Roman" w:cs="Times New Roman"/>
          <w:color w:val="000000" w:themeColor="text1"/>
          <w:sz w:val="24"/>
          <w:szCs w:val="24"/>
        </w:rPr>
        <w:t>E</w:t>
      </w:r>
      <w:r w:rsidRPr="7509B351" w:rsidR="0AE7320B">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thereafter to enforce each and every provision hereof.</w:t>
      </w:r>
    </w:p>
    <w:p w:rsidR="004E0BE4" w:rsidP="00E20408" w:rsidRDefault="004E0BE4" w14:paraId="0F72C5BA" w14:textId="11D0AC1F">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9. </w:t>
      </w:r>
      <w:r>
        <w:tab/>
      </w:r>
      <w:r w:rsidRPr="7509B351">
        <w:rPr>
          <w:rFonts w:ascii="Times New Roman" w:hAnsi="Times New Roman" w:cs="Times New Roman"/>
          <w:color w:val="000000" w:themeColor="text1"/>
          <w:sz w:val="24"/>
          <w:szCs w:val="24"/>
          <w:u w:val="single"/>
        </w:rPr>
        <w:t>Assignment; Successors and Assigns</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This Agreement and all of the rights,</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benefits, powers, privileges, duties, or obligations hereunder may be assigned by </w:t>
      </w:r>
      <w:r w:rsidRPr="7509B351" w:rsidR="003C1728">
        <w:rPr>
          <w:rFonts w:ascii="Times New Roman" w:hAnsi="Times New Roman" w:cs="Times New Roman"/>
          <w:color w:val="000000" w:themeColor="text1"/>
          <w:sz w:val="24"/>
          <w:szCs w:val="24"/>
        </w:rPr>
        <w:t>E</w:t>
      </w:r>
      <w:r w:rsidRPr="7509B351" w:rsidR="01423DB2">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without</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prior notice to Bidder or Bidder’s consent, to any of </w:t>
      </w:r>
      <w:r w:rsidRPr="7509B351" w:rsidR="00403584">
        <w:rPr>
          <w:rFonts w:ascii="Times New Roman" w:hAnsi="Times New Roman" w:cs="Times New Roman"/>
          <w:color w:val="000000" w:themeColor="text1"/>
          <w:sz w:val="24"/>
          <w:szCs w:val="24"/>
        </w:rPr>
        <w:t xml:space="preserve">its affiliates </w:t>
      </w:r>
      <w:r w:rsidRPr="7509B351">
        <w:rPr>
          <w:rFonts w:ascii="Times New Roman" w:hAnsi="Times New Roman" w:cs="Times New Roman"/>
          <w:color w:val="000000" w:themeColor="text1"/>
          <w:sz w:val="24"/>
          <w:szCs w:val="24"/>
        </w:rPr>
        <w:t>or to any</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party or parties that acquire an ownership interest in </w:t>
      </w:r>
      <w:r w:rsidRPr="7509B351" w:rsidR="003C1728">
        <w:rPr>
          <w:rFonts w:ascii="Times New Roman" w:hAnsi="Times New Roman" w:cs="Times New Roman"/>
          <w:color w:val="000000" w:themeColor="text1"/>
          <w:sz w:val="24"/>
          <w:szCs w:val="24"/>
        </w:rPr>
        <w:t>E</w:t>
      </w:r>
      <w:r w:rsidRPr="7509B351" w:rsidR="76F84851">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AD3D03">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its assets</w:t>
      </w:r>
      <w:r w:rsidRPr="7509B351" w:rsidR="00A91021">
        <w:rPr>
          <w:rFonts w:ascii="Times New Roman" w:hAnsi="Times New Roman" w:cs="Times New Roman"/>
          <w:color w:val="000000" w:themeColor="text1"/>
          <w:sz w:val="24"/>
          <w:szCs w:val="24"/>
        </w:rPr>
        <w:t xml:space="preserve"> (in</w:t>
      </w:r>
      <w:r w:rsidRPr="7509B351" w:rsidR="00B7039F">
        <w:rPr>
          <w:rFonts w:ascii="Times New Roman" w:hAnsi="Times New Roman" w:cs="Times New Roman"/>
          <w:color w:val="000000" w:themeColor="text1"/>
          <w:sz w:val="24"/>
          <w:szCs w:val="24"/>
        </w:rPr>
        <w:t>cluding, without limitation, in</w:t>
      </w:r>
      <w:r w:rsidRPr="7509B351" w:rsidR="00A91021">
        <w:rPr>
          <w:rFonts w:ascii="Times New Roman" w:hAnsi="Times New Roman" w:cs="Times New Roman"/>
          <w:color w:val="000000" w:themeColor="text1"/>
          <w:sz w:val="24"/>
          <w:szCs w:val="24"/>
        </w:rPr>
        <w:t xml:space="preserve"> any individual project </w:t>
      </w:r>
      <w:r w:rsidRPr="7509B351" w:rsidR="00B7039F">
        <w:rPr>
          <w:rFonts w:ascii="Times New Roman" w:hAnsi="Times New Roman" w:cs="Times New Roman"/>
          <w:color w:val="000000" w:themeColor="text1"/>
          <w:sz w:val="24"/>
          <w:szCs w:val="24"/>
        </w:rPr>
        <w:t>offered</w:t>
      </w:r>
      <w:r w:rsidRPr="7509B351" w:rsidR="00A91021">
        <w:rPr>
          <w:rFonts w:ascii="Times New Roman" w:hAnsi="Times New Roman" w:cs="Times New Roman"/>
          <w:color w:val="000000" w:themeColor="text1"/>
          <w:sz w:val="24"/>
          <w:szCs w:val="24"/>
        </w:rPr>
        <w:t xml:space="preserve"> by Bidder</w:t>
      </w:r>
      <w:r w:rsidRPr="7509B351" w:rsidR="00B7039F">
        <w:rPr>
          <w:rFonts w:ascii="Times New Roman" w:hAnsi="Times New Roman" w:cs="Times New Roman"/>
          <w:color w:val="000000" w:themeColor="text1"/>
          <w:sz w:val="24"/>
          <w:szCs w:val="24"/>
        </w:rPr>
        <w:t xml:space="preserve"> in</w:t>
      </w:r>
      <w:r w:rsidRPr="7509B351" w:rsidR="00530C20">
        <w:rPr>
          <w:rFonts w:ascii="Times New Roman" w:hAnsi="Times New Roman" w:cs="Times New Roman"/>
          <w:color w:val="000000" w:themeColor="text1"/>
          <w:sz w:val="24"/>
          <w:szCs w:val="24"/>
        </w:rPr>
        <w:t xml:space="preserve"> response to</w:t>
      </w:r>
      <w:r w:rsidRPr="7509B351" w:rsidR="00B7039F">
        <w:rPr>
          <w:rFonts w:ascii="Times New Roman" w:hAnsi="Times New Roman" w:cs="Times New Roman"/>
          <w:color w:val="000000" w:themeColor="text1"/>
          <w:sz w:val="24"/>
          <w:szCs w:val="24"/>
        </w:rPr>
        <w:t xml:space="preserve"> the RFP)</w:t>
      </w:r>
      <w:r w:rsidRPr="7509B351">
        <w:rPr>
          <w:rFonts w:ascii="Times New Roman" w:hAnsi="Times New Roman" w:cs="Times New Roman"/>
          <w:color w:val="000000" w:themeColor="text1"/>
          <w:sz w:val="24"/>
          <w:szCs w:val="24"/>
        </w:rPr>
        <w:t>, businesses</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any material</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part thereof, but none of this Agreement or any rights, benefits, powers, privileges, duties</w:t>
      </w:r>
      <w:r w:rsidRPr="7509B351" w:rsidR="003B0B37">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obligations hereunder may be assigned or otherwise transferred by Bidder without </w:t>
      </w:r>
      <w:r w:rsidRPr="7509B351" w:rsidR="003C1728">
        <w:rPr>
          <w:rFonts w:ascii="Times New Roman" w:hAnsi="Times New Roman" w:cs="Times New Roman"/>
          <w:color w:val="000000" w:themeColor="text1"/>
          <w:sz w:val="24"/>
          <w:szCs w:val="24"/>
        </w:rPr>
        <w:t>E</w:t>
      </w:r>
      <w:r w:rsidRPr="7509B351" w:rsidR="6FDBC75F">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’s prior</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written consent, which may be granted or withheld in </w:t>
      </w:r>
      <w:r w:rsidRPr="7509B351" w:rsidR="003C1728">
        <w:rPr>
          <w:rFonts w:ascii="Times New Roman" w:hAnsi="Times New Roman" w:cs="Times New Roman"/>
          <w:color w:val="000000" w:themeColor="text1"/>
          <w:sz w:val="24"/>
          <w:szCs w:val="24"/>
        </w:rPr>
        <w:t>E</w:t>
      </w:r>
      <w:r w:rsidRPr="7509B351" w:rsidR="199AFCEA">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6904A4">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s sole and absolute discretion.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Any</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purported assignment or other transfer by Bidder in violation of the preceding sentence shall be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void </w:t>
      </w:r>
      <w:r w:rsidRPr="7509B351">
        <w:rPr>
          <w:rFonts w:ascii="Times New Roman" w:hAnsi="Times New Roman" w:cs="Times New Roman"/>
          <w:i/>
          <w:iCs/>
          <w:color w:val="000000" w:themeColor="text1"/>
          <w:sz w:val="24"/>
          <w:szCs w:val="24"/>
        </w:rPr>
        <w:t xml:space="preserve">ab initio </w:t>
      </w:r>
      <w:r w:rsidRPr="7509B351">
        <w:rPr>
          <w:rFonts w:ascii="Times New Roman" w:hAnsi="Times New Roman" w:cs="Times New Roman"/>
          <w:color w:val="000000" w:themeColor="text1"/>
          <w:sz w:val="24"/>
          <w:szCs w:val="24"/>
        </w:rPr>
        <w:t xml:space="preserve">and of no effect.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This Agreement shall be binding upon Bidder and the successors</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and permitted assigns of Bidder.</w:t>
      </w:r>
    </w:p>
    <w:p w:rsidR="004E0BE4" w:rsidP="00E20408" w:rsidRDefault="004E0BE4" w14:paraId="4A6C3DE9" w14:textId="3137DBEA">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Governing Law; Jurisdiction and Venue; Waiver of Jury Trial</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Agreement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governed in all respects, whether as to validity, construction, capacity, performance</w:t>
      </w:r>
      <w:r w:rsidR="003B0B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otherwise, by and under the laws of the </w:t>
      </w:r>
      <w:r w:rsidRPr="0037674B" w:rsidR="0037674B">
        <w:rPr>
          <w:rFonts w:ascii="Times New Roman" w:hAnsi="Times New Roman" w:cs="Times New Roman"/>
          <w:color w:val="000000"/>
          <w:sz w:val="24"/>
          <w:szCs w:val="24"/>
        </w:rPr>
        <w:t>State of New York (without giving effect to principles of conflicts of laws) (other than Section 5-1401 of the New York General Obligations Law)</w:t>
      </w:r>
      <w:r>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sidRPr="00E03D4A" w:rsidR="00E03D4A">
        <w:rPr>
          <w:rFonts w:ascii="Times New Roman" w:hAnsi="Times New Roman" w:cs="Times New Roman"/>
          <w:sz w:val="24"/>
          <w:szCs w:val="24"/>
        </w:rPr>
        <w:t>Any and all claims, demands, causes of action, disputes, controversies, and other matters in question arising out of or relating to this Agreement, including any question regarding its breach, existence, validity, or termination, which the Parties do not resolve amicably, will be submitted to the sole and exclusive jurisdiction of the</w:t>
      </w:r>
      <w:r w:rsidRPr="00E03D4A" w:rsidR="00E03D4A">
        <w:rPr>
          <w:rFonts w:ascii="Times New Roman" w:hAnsi="Times New Roman" w:cs="Times New Roman"/>
          <w:snapToGrid w:val="0"/>
          <w:sz w:val="24"/>
          <w:szCs w:val="24"/>
        </w:rPr>
        <w:t xml:space="preserve"> United States District </w:t>
      </w:r>
      <w:r w:rsidRPr="009820F1" w:rsidR="00E03D4A">
        <w:rPr>
          <w:rFonts w:ascii="Times New Roman" w:hAnsi="Times New Roman" w:cs="Times New Roman"/>
          <w:snapToGrid w:val="0"/>
          <w:sz w:val="24"/>
          <w:szCs w:val="24"/>
        </w:rPr>
        <w:t xml:space="preserve">Court </w:t>
      </w:r>
      <w:r w:rsidRPr="00A239EC" w:rsidR="00A239EC">
        <w:rPr>
          <w:rFonts w:ascii="Times New Roman" w:hAnsi="Times New Roman" w:cs="Times New Roman"/>
          <w:sz w:val="24"/>
          <w:szCs w:val="24"/>
        </w:rPr>
        <w:t xml:space="preserve">for the Eastern District of </w:t>
      </w:r>
      <w:r w:rsidRPr="00A239EC" w:rsidR="00A239EC">
        <w:rPr>
          <w:rFonts w:ascii="Times New Roman" w:hAnsi="Times New Roman" w:eastAsia="Calibri" w:cs="Times New Roman"/>
          <w:snapToGrid w:val="0"/>
          <w:sz w:val="24"/>
          <w:szCs w:val="24"/>
        </w:rPr>
        <w:t xml:space="preserve">Arkansas (or other federal court with jurisdiction) </w:t>
      </w:r>
      <w:r w:rsidRPr="00A239EC" w:rsidR="00A239EC">
        <w:rPr>
          <w:rFonts w:ascii="Times New Roman" w:hAnsi="Times New Roman" w:cs="Times New Roman"/>
          <w:sz w:val="24"/>
          <w:szCs w:val="24"/>
        </w:rPr>
        <w:t xml:space="preserve">located in Pulaski County, Arkansas, or, if such court does not have jurisdiction over such Action, in the state courts of the State of Arkansas located in Pulaski County, </w:t>
      </w:r>
      <w:r w:rsidRPr="00A239EC" w:rsidR="00A239EC">
        <w:rPr>
          <w:rFonts w:ascii="Times New Roman" w:hAnsi="Times New Roman" w:eastAsia="Calibri" w:cs="Times New Roman"/>
          <w:snapToGrid w:val="0"/>
          <w:sz w:val="24"/>
          <w:szCs w:val="24"/>
        </w:rPr>
        <w:t>Arkansas</w:t>
      </w:r>
      <w:r w:rsidRPr="00A239EC" w:rsidR="00A239EC">
        <w:rPr>
          <w:rFonts w:ascii="Times New Roman" w:hAnsi="Times New Roman" w:cs="Times New Roman"/>
          <w:sz w:val="24"/>
          <w:szCs w:val="24"/>
        </w:rPr>
        <w:t xml:space="preserve">, </w:t>
      </w:r>
      <w:r w:rsidRPr="00A239EC" w:rsidR="00A239EC">
        <w:rPr>
          <w:rFonts w:ascii="Times New Roman" w:hAnsi="Times New Roman" w:eastAsia="Calibri" w:cs="Times New Roman"/>
          <w:snapToGrid w:val="0"/>
          <w:sz w:val="24"/>
          <w:szCs w:val="24"/>
        </w:rPr>
        <w:t>and in each case by the appellate courts from any thereof</w:t>
      </w:r>
      <w:r w:rsidRPr="00A239EC" w:rsidR="00E03D4A">
        <w:rPr>
          <w:rFonts w:ascii="Times New Roman" w:hAnsi="Times New Roman" w:cs="Times New Roman"/>
          <w:snapToGrid w:val="0"/>
          <w:sz w:val="24"/>
          <w:szCs w:val="24"/>
        </w:rPr>
        <w:t xml:space="preserve">.  </w:t>
      </w:r>
      <w:r w:rsidRPr="00A239EC">
        <w:rPr>
          <w:rFonts w:ascii="Times New Roman" w:hAnsi="Times New Roman" w:cs="Times New Roman"/>
          <w:color w:val="000000"/>
          <w:sz w:val="24"/>
          <w:szCs w:val="24"/>
        </w:rPr>
        <w:t>BIDDER</w:t>
      </w:r>
      <w:r w:rsidRPr="009820F1">
        <w:rPr>
          <w:rFonts w:ascii="Times New Roman" w:hAnsi="Times New Roman" w:cs="Times New Roman"/>
          <w:color w:val="000000"/>
          <w:sz w:val="24"/>
          <w:szCs w:val="24"/>
        </w:rPr>
        <w:t xml:space="preserve"> HEREBY EXPRESSLY AND IRREVOCABLY WAIVES AND</w:t>
      </w:r>
      <w:r w:rsidRPr="009820F1" w:rsidR="00802B2B">
        <w:rPr>
          <w:rFonts w:ascii="Times New Roman" w:hAnsi="Times New Roman" w:cs="Times New Roman"/>
          <w:color w:val="000000"/>
          <w:sz w:val="24"/>
          <w:szCs w:val="24"/>
        </w:rPr>
        <w:t xml:space="preserve"> </w:t>
      </w:r>
      <w:r w:rsidRPr="009820F1">
        <w:rPr>
          <w:rFonts w:ascii="Times New Roman" w:hAnsi="Times New Roman" w:cs="Times New Roman"/>
          <w:color w:val="000000"/>
          <w:sz w:val="24"/>
          <w:szCs w:val="24"/>
        </w:rPr>
        <w:t>AGREES NOT TO ASSERT (I) THE DEFENSE OF LACK OF PERSONAL JURISDICTION,</w:t>
      </w:r>
      <w:r w:rsidRPr="009820F1" w:rsidR="00802B2B">
        <w:rPr>
          <w:rFonts w:ascii="Times New Roman" w:hAnsi="Times New Roman" w:cs="Times New Roman"/>
          <w:color w:val="000000"/>
          <w:sz w:val="24"/>
          <w:szCs w:val="24"/>
        </w:rPr>
        <w:t xml:space="preserve"> </w:t>
      </w:r>
      <w:r w:rsidRPr="7509B351" w:rsidR="00CC2C5B">
        <w:rPr>
          <w:rFonts w:ascii="Times New Roman" w:hAnsi="Times New Roman" w:cs="Times New Roman"/>
          <w:i/>
          <w:iCs/>
          <w:color w:val="000000"/>
          <w:sz w:val="24"/>
          <w:szCs w:val="24"/>
        </w:rPr>
        <w:t>FORUM NON CONVENIENS</w:t>
      </w:r>
      <w:r w:rsidRPr="009820F1" w:rsidR="003B0B37">
        <w:rPr>
          <w:rFonts w:ascii="Times New Roman" w:hAnsi="Times New Roman" w:cs="Times New Roman"/>
          <w:color w:val="000000"/>
          <w:sz w:val="24"/>
          <w:szCs w:val="24"/>
        </w:rPr>
        <w:t xml:space="preserve">, </w:t>
      </w:r>
      <w:r w:rsidRPr="009820F1">
        <w:rPr>
          <w:rFonts w:ascii="Times New Roman" w:hAnsi="Times New Roman" w:cs="Times New Roman"/>
          <w:color w:val="000000"/>
          <w:sz w:val="24"/>
          <w:szCs w:val="24"/>
        </w:rPr>
        <w:t>OR ANY SIMILAR DEFENSE WITH RESPECT TO THE</w:t>
      </w:r>
      <w:r w:rsidRPr="009820F1" w:rsidR="00802B2B">
        <w:rPr>
          <w:rFonts w:ascii="Times New Roman" w:hAnsi="Times New Roman" w:cs="Times New Roman"/>
          <w:color w:val="000000"/>
          <w:sz w:val="24"/>
          <w:szCs w:val="24"/>
        </w:rPr>
        <w:t xml:space="preserve"> </w:t>
      </w:r>
      <w:r w:rsidRPr="009820F1">
        <w:rPr>
          <w:rFonts w:ascii="Times New Roman" w:hAnsi="Times New Roman" w:cs="Times New Roman"/>
          <w:color w:val="000000"/>
          <w:sz w:val="24"/>
          <w:szCs w:val="24"/>
        </w:rPr>
        <w:t>MAINTENANCE OF ANY SUCH ACTION, CLAIM</w:t>
      </w:r>
      <w:r w:rsidRPr="009820F1" w:rsidR="003B0B37">
        <w:rPr>
          <w:rFonts w:ascii="Times New Roman" w:hAnsi="Times New Roman" w:cs="Times New Roman"/>
          <w:color w:val="000000"/>
          <w:sz w:val="24"/>
          <w:szCs w:val="24"/>
        </w:rPr>
        <w:t>,</w:t>
      </w:r>
      <w:r w:rsidRPr="009820F1">
        <w:rPr>
          <w:rFonts w:ascii="Times New Roman" w:hAnsi="Times New Roman" w:cs="Times New Roman"/>
          <w:color w:val="000000"/>
          <w:sz w:val="24"/>
          <w:szCs w:val="24"/>
        </w:rPr>
        <w:t xml:space="preserve"> OR PROCEEDING IN </w:t>
      </w:r>
      <w:r w:rsidRPr="009820F1" w:rsidR="4D287705">
        <w:rPr>
          <w:rFonts w:ascii="Times New Roman" w:hAnsi="Times New Roman" w:cs="Times New Roman"/>
          <w:color w:val="000000"/>
          <w:sz w:val="24"/>
          <w:szCs w:val="24"/>
        </w:rPr>
        <w:t>PULASKI COUNTY, ARKANSAS</w:t>
      </w:r>
      <w:r>
        <w:rPr>
          <w:rFonts w:ascii="Times New Roman" w:hAnsi="Times New Roman" w:cs="Times New Roman"/>
          <w:color w:val="000000"/>
          <w:sz w:val="24"/>
          <w:szCs w:val="24"/>
        </w:rPr>
        <w:t xml:space="preserve"> AND (II) THE RIGHT TO TRIAL BY JURY IN ANY SUCH ACTION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PROCEEDING.</w:t>
      </w:r>
    </w:p>
    <w:p w:rsidR="004E0BE4" w:rsidP="00E20408" w:rsidRDefault="004E0BE4" w14:paraId="7DE2D284" w14:textId="0A243C69">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Liability for Bidder Representatives</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ensure that each Bidder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Representative is informed of the terms of this Agreement and that each such person adheres to</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this Agreement as it applies to Bidder as if such person were a party hereto.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Bidder shall be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responsible </w:t>
      </w:r>
      <w:r w:rsidR="00FD0DB5">
        <w:rPr>
          <w:rFonts w:ascii="Times New Roman" w:hAnsi="Times New Roman" w:cs="Times New Roman"/>
          <w:color w:val="000000"/>
          <w:sz w:val="24"/>
          <w:szCs w:val="24"/>
        </w:rPr>
        <w:t xml:space="preserve">and liable </w:t>
      </w:r>
      <w:r>
        <w:rPr>
          <w:rFonts w:ascii="Times New Roman" w:hAnsi="Times New Roman" w:cs="Times New Roman"/>
          <w:color w:val="000000"/>
          <w:sz w:val="24"/>
          <w:szCs w:val="24"/>
        </w:rPr>
        <w:t>for any breach of this Agreement resulting from or arising out of the acts or</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omissions of any Bidder Representative.</w:t>
      </w:r>
    </w:p>
    <w:p w:rsidR="00802B2B" w:rsidP="00E20408" w:rsidRDefault="004E0BE4" w14:paraId="22ACBCF3" w14:textId="4E572201">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12. </w:t>
      </w:r>
      <w:r>
        <w:tab/>
      </w:r>
      <w:r w:rsidRPr="7509B351">
        <w:rPr>
          <w:rFonts w:ascii="Times New Roman" w:hAnsi="Times New Roman" w:cs="Times New Roman"/>
          <w:color w:val="000000" w:themeColor="text1"/>
          <w:sz w:val="24"/>
          <w:szCs w:val="24"/>
          <w:u w:val="single"/>
        </w:rPr>
        <w:t>Severability</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All provisions of this Agreement are severable.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In the event that</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any provision of this Agreement is held to be invalid or unenforceable, such provision shall be (i)</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invalid or unenforceable only to the extent of such invalidity or unenforceability without</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invalidating or rendering unenforceable any other provision hereof and (ii) revised or reformed,</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to the maximum extent permitted under applicable Law, in a manner resulting in rights, duties</w:t>
      </w:r>
      <w:r w:rsidRPr="7509B351" w:rsidR="00FD0DB5">
        <w:rPr>
          <w:rFonts w:ascii="Times New Roman" w:hAnsi="Times New Roman" w:cs="Times New Roman"/>
          <w:color w:val="000000" w:themeColor="text1"/>
          <w:sz w:val="24"/>
          <w:szCs w:val="24"/>
        </w:rPr>
        <w:t>,</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and obligations most closely representing the intention of Bidder and </w:t>
      </w:r>
      <w:r w:rsidRPr="7509B351" w:rsidR="003C1728">
        <w:rPr>
          <w:rFonts w:ascii="Times New Roman" w:hAnsi="Times New Roman" w:cs="Times New Roman"/>
          <w:color w:val="000000" w:themeColor="text1"/>
          <w:sz w:val="24"/>
          <w:szCs w:val="24"/>
        </w:rPr>
        <w:t>E</w:t>
      </w:r>
      <w:r w:rsidRPr="7509B351" w:rsidR="1D86B83A">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as expressed herein.</w:t>
      </w:r>
      <w:r w:rsidRPr="7509B351" w:rsidR="00802B2B">
        <w:rPr>
          <w:rFonts w:ascii="Times New Roman" w:hAnsi="Times New Roman" w:cs="Times New Roman"/>
          <w:color w:val="000000" w:themeColor="text1"/>
          <w:sz w:val="24"/>
          <w:szCs w:val="24"/>
        </w:rPr>
        <w:t xml:space="preserve"> </w:t>
      </w:r>
    </w:p>
    <w:p w:rsidR="004E0BE4" w:rsidP="00E20408" w:rsidRDefault="004E0BE4" w14:paraId="4B8EEAA9" w14:textId="3E305603">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802B2B">
        <w:rPr>
          <w:rFonts w:ascii="Times New Roman" w:hAnsi="Times New Roman" w:cs="Times New Roman"/>
          <w:color w:val="000000"/>
          <w:sz w:val="24"/>
          <w:szCs w:val="24"/>
        </w:rPr>
        <w:tab/>
      </w:r>
      <w:r w:rsidRPr="00802B2B">
        <w:rPr>
          <w:rFonts w:ascii="Times New Roman" w:hAnsi="Times New Roman" w:cs="Times New Roman"/>
          <w:color w:val="000000"/>
          <w:sz w:val="24"/>
          <w:szCs w:val="24"/>
          <w:u w:val="single"/>
        </w:rPr>
        <w:t>Term</w:t>
      </w:r>
      <w:r>
        <w:rPr>
          <w:rFonts w:ascii="Times New Roman" w:hAnsi="Times New Roman" w:cs="Times New Roman"/>
          <w:color w:val="000000"/>
          <w:sz w:val="24"/>
          <w:szCs w:val="24"/>
        </w:rPr>
        <w:t xml:space="preserve">. </w:t>
      </w:r>
      <w:r w:rsidR="00B32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term of this Agreement shall commence on the date hereof and shall</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continue in effect until the last to occur of (i) the completion of the RFP Process, (ii) the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conclusion of any regulatory proceedings or litigation relating to the RFP Process, the Proposal</w:t>
      </w:r>
      <w:r w:rsidR="009F1DDC">
        <w:rPr>
          <w:rFonts w:ascii="Times New Roman" w:hAnsi="Times New Roman" w:cs="Times New Roman"/>
          <w:color w:val="000000"/>
          <w:sz w:val="24"/>
          <w:szCs w:val="24"/>
        </w:rPr>
        <w:t>,</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this Agreement</w:t>
      </w:r>
      <w:r w:rsidR="00FD0D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(iii) </w:t>
      </w:r>
      <w:r w:rsidRPr="00151989">
        <w:rPr>
          <w:rFonts w:ascii="Times New Roman" w:hAnsi="Times New Roman" w:cs="Times New Roman"/>
          <w:color w:val="000000"/>
          <w:sz w:val="24"/>
          <w:szCs w:val="24"/>
        </w:rPr>
        <w:t>six (6)</w:t>
      </w:r>
      <w:r>
        <w:rPr>
          <w:rFonts w:ascii="Times New Roman" w:hAnsi="Times New Roman" w:cs="Times New Roman"/>
          <w:color w:val="000000"/>
          <w:sz w:val="24"/>
          <w:szCs w:val="24"/>
        </w:rPr>
        <w:t xml:space="preserve"> years from the Effective Date.</w:t>
      </w:r>
    </w:p>
    <w:p w:rsidR="004E0BE4" w:rsidP="00E20408" w:rsidRDefault="004E0BE4" w14:paraId="450BF016" w14:textId="0412622A">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14. </w:t>
      </w:r>
      <w:r>
        <w:tab/>
      </w:r>
      <w:r w:rsidRPr="7509B351">
        <w:rPr>
          <w:rFonts w:ascii="Times New Roman" w:hAnsi="Times New Roman" w:cs="Times New Roman"/>
          <w:color w:val="000000" w:themeColor="text1"/>
          <w:sz w:val="24"/>
          <w:szCs w:val="24"/>
          <w:u w:val="single"/>
        </w:rPr>
        <w:t>Integration</w:t>
      </w:r>
      <w:r w:rsidRPr="7509B351" w:rsidR="003B0B37">
        <w:rPr>
          <w:rFonts w:ascii="Times New Roman" w:hAnsi="Times New Roman" w:cs="Times New Roman"/>
          <w:color w:val="000000" w:themeColor="text1"/>
          <w:sz w:val="24"/>
          <w:szCs w:val="24"/>
          <w:u w:val="single"/>
        </w:rPr>
        <w:t xml:space="preserve">; Amendments; </w:t>
      </w:r>
      <w:r w:rsidRPr="7509B351" w:rsidR="0007771F">
        <w:rPr>
          <w:rFonts w:ascii="Times New Roman" w:hAnsi="Times New Roman" w:cs="Times New Roman"/>
          <w:color w:val="000000" w:themeColor="text1"/>
          <w:sz w:val="24"/>
          <w:szCs w:val="24"/>
          <w:u w:val="single"/>
        </w:rPr>
        <w:t>Delivery</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This Agreement contains the entire agreement between </w:t>
      </w:r>
      <w:r w:rsidRPr="7509B351" w:rsidR="003C1728">
        <w:rPr>
          <w:rFonts w:ascii="Times New Roman" w:hAnsi="Times New Roman" w:cs="Times New Roman"/>
          <w:color w:val="000000" w:themeColor="text1"/>
          <w:sz w:val="24"/>
          <w:szCs w:val="24"/>
        </w:rPr>
        <w:t>E</w:t>
      </w:r>
      <w:r w:rsidRPr="7509B351" w:rsidR="4167D140">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and</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with respect to the subject matter hereof and supersedes all prior understandings,</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agreements and writings between them with respect to the subject matter hereof, whether written</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or oral, save and except for any written agreement with respect to confidentiality obligations and</w:t>
      </w:r>
      <w:r w:rsidRPr="7509B351" w:rsidR="00802B2B">
        <w:rPr>
          <w:rFonts w:ascii="Times New Roman" w:hAnsi="Times New Roman" w:cs="Times New Roman"/>
          <w:color w:val="000000" w:themeColor="text1"/>
          <w:sz w:val="24"/>
          <w:szCs w:val="24"/>
        </w:rPr>
        <w:t xml:space="preserve"> </w:t>
      </w:r>
      <w:r w:rsidRPr="7509B351" w:rsidR="008535E7">
        <w:rPr>
          <w:rFonts w:ascii="Times New Roman" w:hAnsi="Times New Roman" w:cs="Times New Roman"/>
          <w:color w:val="000000" w:themeColor="text1"/>
          <w:sz w:val="24"/>
          <w:szCs w:val="24"/>
        </w:rPr>
        <w:t xml:space="preserve">the </w:t>
      </w:r>
      <w:r w:rsidRPr="7509B351">
        <w:rPr>
          <w:rFonts w:ascii="Times New Roman" w:hAnsi="Times New Roman" w:cs="Times New Roman"/>
          <w:color w:val="000000" w:themeColor="text1"/>
          <w:sz w:val="24"/>
          <w:szCs w:val="24"/>
        </w:rPr>
        <w:t xml:space="preserve">Bidder </w:t>
      </w:r>
      <w:r w:rsidRPr="7509B351" w:rsidR="00060332">
        <w:rPr>
          <w:rFonts w:ascii="Times New Roman" w:hAnsi="Times New Roman" w:cs="Times New Roman"/>
          <w:color w:val="000000" w:themeColor="text1"/>
          <w:sz w:val="24"/>
          <w:szCs w:val="24"/>
        </w:rPr>
        <w:t>R</w:t>
      </w:r>
      <w:r w:rsidRPr="7509B351">
        <w:rPr>
          <w:rFonts w:ascii="Times New Roman" w:hAnsi="Times New Roman" w:cs="Times New Roman"/>
          <w:color w:val="000000" w:themeColor="text1"/>
          <w:sz w:val="24"/>
          <w:szCs w:val="24"/>
        </w:rPr>
        <w:t>egistration</w:t>
      </w:r>
      <w:r w:rsidRPr="7509B351" w:rsidR="008535E7">
        <w:rPr>
          <w:rFonts w:ascii="Times New Roman" w:hAnsi="Times New Roman" w:cs="Times New Roman"/>
          <w:color w:val="000000" w:themeColor="text1"/>
          <w:sz w:val="24"/>
          <w:szCs w:val="24"/>
        </w:rPr>
        <w:t xml:space="preserve"> Agreement</w:t>
      </w:r>
      <w:r w:rsidRPr="7509B351" w:rsidR="00622339">
        <w:rPr>
          <w:rFonts w:ascii="Times New Roman" w:hAnsi="Times New Roman" w:cs="Times New Roman"/>
          <w:color w:val="000000" w:themeColor="text1"/>
          <w:sz w:val="24"/>
          <w:szCs w:val="24"/>
        </w:rPr>
        <w:t xml:space="preserve"> executed by Bidder (or an affiliate thereof)</w:t>
      </w:r>
      <w:r w:rsidRPr="7509B351" w:rsidR="00274CAA">
        <w:rPr>
          <w:rFonts w:ascii="Times New Roman" w:hAnsi="Times New Roman" w:cs="Times New Roman"/>
          <w:color w:val="000000" w:themeColor="text1"/>
          <w:sz w:val="24"/>
          <w:szCs w:val="24"/>
        </w:rPr>
        <w:t xml:space="preserve"> in</w:t>
      </w:r>
      <w:r w:rsidRPr="7509B351" w:rsidR="009117C0">
        <w:rPr>
          <w:rFonts w:ascii="Times New Roman" w:hAnsi="Times New Roman" w:cs="Times New Roman"/>
          <w:color w:val="000000" w:themeColor="text1"/>
          <w:sz w:val="24"/>
          <w:szCs w:val="24"/>
        </w:rPr>
        <w:t xml:space="preserve"> connection with the RFP</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This Agreement may not be altered, amended, modified</w:t>
      </w:r>
      <w:r w:rsidRPr="7509B351" w:rsidR="00A43661">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or otherwise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changed by any prior, contemporaneous, or subsequent agreements, understandings, discussions</w:t>
      </w:r>
      <w:r w:rsidRPr="7509B351" w:rsidR="00A43661">
        <w:rPr>
          <w:rFonts w:ascii="Times New Roman" w:hAnsi="Times New Roman" w:cs="Times New Roman"/>
          <w:color w:val="000000" w:themeColor="text1"/>
          <w:sz w:val="24"/>
          <w:szCs w:val="24"/>
        </w:rPr>
        <w:t>,</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or course of dealings unless the same is reduced to a writing that specifically refers to this</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Agreement and is signed by authorized representatives of Bidder and </w:t>
      </w:r>
      <w:r w:rsidRPr="7509B351" w:rsidR="003C1728">
        <w:rPr>
          <w:rFonts w:ascii="Times New Roman" w:hAnsi="Times New Roman" w:cs="Times New Roman"/>
          <w:color w:val="000000" w:themeColor="text1"/>
          <w:sz w:val="24"/>
          <w:szCs w:val="24"/>
        </w:rPr>
        <w:t>E</w:t>
      </w:r>
      <w:r w:rsidRPr="7509B351" w:rsidR="3F9AC8B3">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sidR="009F1DDC">
        <w:rPr>
          <w:rFonts w:ascii="Times New Roman" w:hAnsi="Times New Roman" w:cs="Times New Roman"/>
          <w:color w:val="000000" w:themeColor="text1"/>
          <w:sz w:val="24"/>
          <w:szCs w:val="24"/>
        </w:rPr>
        <w:t>The delivery of this Agreement by pdf or other electronic means, including through Power Advocate, in accordance with the requirements of the RFP shall be deemed to be valid delivery hereof.  It shall be sufficient in making proof of this Agreement to produce or account for a pdf or other electronic copy of this Agreement delivered pursuant to the RFP.</w:t>
      </w:r>
    </w:p>
    <w:p w:rsidR="004E0BE4" w:rsidP="00E20408" w:rsidRDefault="004E0BE4" w14:paraId="17DCEC4E" w14:textId="5EAFCC4D">
      <w:pPr>
        <w:autoSpaceDE w:val="0"/>
        <w:autoSpaceDN w:val="0"/>
        <w:adjustRightInd w:val="0"/>
        <w:spacing w:after="240" w:line="240" w:lineRule="auto"/>
        <w:ind w:firstLine="720"/>
        <w:jc w:val="both"/>
        <w:rPr>
          <w:rFonts w:ascii="Times New Roman" w:hAnsi="Times New Roman" w:cs="Times New Roman"/>
          <w:color w:val="000000"/>
          <w:sz w:val="24"/>
          <w:szCs w:val="24"/>
        </w:rPr>
      </w:pPr>
      <w:r w:rsidRPr="7509B351">
        <w:rPr>
          <w:rFonts w:ascii="Times New Roman" w:hAnsi="Times New Roman" w:cs="Times New Roman"/>
          <w:color w:val="000000" w:themeColor="text1"/>
          <w:sz w:val="24"/>
          <w:szCs w:val="24"/>
        </w:rPr>
        <w:t xml:space="preserve">15. </w:t>
      </w:r>
      <w:r>
        <w:tab/>
      </w:r>
      <w:r w:rsidRPr="7509B351">
        <w:rPr>
          <w:rFonts w:ascii="Times New Roman" w:hAnsi="Times New Roman" w:cs="Times New Roman"/>
          <w:color w:val="000000" w:themeColor="text1"/>
          <w:sz w:val="24"/>
          <w:szCs w:val="24"/>
          <w:u w:val="single"/>
        </w:rPr>
        <w:t>Enforceability; Reliance</w:t>
      </w:r>
      <w:r w:rsidRPr="7509B351">
        <w:rPr>
          <w:rFonts w:ascii="Times New Roman" w:hAnsi="Times New Roman" w:cs="Times New Roman"/>
          <w:color w:val="000000" w:themeColor="text1"/>
          <w:sz w:val="24"/>
          <w:szCs w:val="24"/>
        </w:rPr>
        <w:t xml:space="preserve">.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acknowledges and agrees that, notwithstanding</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anything to the contrary herein or elsewhere, Bidder intends for this Agreement to be, and this</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Agreement shall be, fully enforceable in all respects by </w:t>
      </w:r>
      <w:r w:rsidRPr="7509B351" w:rsidR="003C1728">
        <w:rPr>
          <w:rFonts w:ascii="Times New Roman" w:hAnsi="Times New Roman" w:cs="Times New Roman"/>
          <w:color w:val="000000" w:themeColor="text1"/>
          <w:sz w:val="24"/>
          <w:szCs w:val="24"/>
        </w:rPr>
        <w:t>E</w:t>
      </w:r>
      <w:r w:rsidRPr="7509B351" w:rsidR="39A52053">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26498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against Bidder, and </w:t>
      </w:r>
      <w:r w:rsidRPr="7509B351" w:rsidR="003C1728">
        <w:rPr>
          <w:rFonts w:ascii="Times New Roman" w:hAnsi="Times New Roman" w:cs="Times New Roman"/>
          <w:color w:val="000000" w:themeColor="text1"/>
          <w:sz w:val="24"/>
          <w:szCs w:val="24"/>
        </w:rPr>
        <w:t>E</w:t>
      </w:r>
      <w:r w:rsidRPr="7509B351" w:rsidR="3C00F69F">
        <w:rPr>
          <w:rFonts w:ascii="Times New Roman" w:hAnsi="Times New Roman" w:cs="Times New Roman"/>
          <w:color w:val="000000" w:themeColor="text1"/>
          <w:sz w:val="24"/>
          <w:szCs w:val="24"/>
        </w:rPr>
        <w:t>A</w:t>
      </w:r>
      <w:r w:rsidRPr="7509B351" w:rsidR="00364D1A">
        <w:rPr>
          <w:rFonts w:ascii="Times New Roman" w:hAnsi="Times New Roman" w:cs="Times New Roman"/>
          <w:color w:val="000000" w:themeColor="text1"/>
          <w:sz w:val="24"/>
          <w:szCs w:val="24"/>
        </w:rPr>
        <w:t>L</w:t>
      </w:r>
      <w:r w:rsidRPr="7509B351" w:rsidR="00AD3D03">
        <w:rPr>
          <w:rFonts w:ascii="Times New Roman" w:hAnsi="Times New Roman" w:cs="Times New Roman"/>
          <w:color w:val="000000" w:themeColor="text1"/>
          <w:sz w:val="24"/>
          <w:szCs w:val="24"/>
        </w:rPr>
        <w:t xml:space="preserve"> </w:t>
      </w:r>
      <w:r w:rsidRPr="7509B351" w:rsidR="009F1DDC">
        <w:rPr>
          <w:rFonts w:ascii="Times New Roman" w:hAnsi="Times New Roman" w:cs="Times New Roman"/>
          <w:color w:val="000000" w:themeColor="text1"/>
          <w:sz w:val="24"/>
          <w:szCs w:val="24"/>
        </w:rPr>
        <w:t>and</w:t>
      </w:r>
      <w:r w:rsidRPr="7509B351" w:rsidR="00264989">
        <w:rPr>
          <w:rFonts w:ascii="Times New Roman" w:hAnsi="Times New Roman" w:cs="Times New Roman"/>
          <w:color w:val="000000" w:themeColor="text1"/>
          <w:sz w:val="24"/>
          <w:szCs w:val="24"/>
        </w:rPr>
        <w:t xml:space="preserve"> </w:t>
      </w:r>
      <w:r w:rsidRPr="7509B351" w:rsidR="003C1728">
        <w:rPr>
          <w:rFonts w:ascii="Times New Roman" w:hAnsi="Times New Roman" w:cs="Times New Roman"/>
          <w:color w:val="000000" w:themeColor="text1"/>
          <w:sz w:val="24"/>
          <w:szCs w:val="24"/>
        </w:rPr>
        <w:t>E</w:t>
      </w:r>
      <w:r w:rsidRPr="7509B351" w:rsidR="2CA17CDB">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264989">
        <w:rPr>
          <w:rFonts w:ascii="Times New Roman" w:hAnsi="Times New Roman" w:cs="Times New Roman"/>
          <w:color w:val="000000" w:themeColor="text1"/>
          <w:sz w:val="24"/>
          <w:szCs w:val="24"/>
        </w:rPr>
        <w:t xml:space="preserve"> Representatives (as applicable) </w:t>
      </w:r>
      <w:r w:rsidRPr="7509B351">
        <w:rPr>
          <w:rFonts w:ascii="Times New Roman" w:hAnsi="Times New Roman" w:cs="Times New Roman"/>
          <w:color w:val="000000" w:themeColor="text1"/>
          <w:sz w:val="24"/>
          <w:szCs w:val="24"/>
        </w:rPr>
        <w:t>shall be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considered the sole beneficiar</w:t>
      </w:r>
      <w:r w:rsidRPr="7509B351" w:rsidR="003A4367">
        <w:rPr>
          <w:rFonts w:ascii="Times New Roman" w:hAnsi="Times New Roman" w:cs="Times New Roman"/>
          <w:color w:val="000000" w:themeColor="text1"/>
          <w:sz w:val="24"/>
          <w:szCs w:val="24"/>
        </w:rPr>
        <w:t>ies</w:t>
      </w:r>
      <w:r w:rsidRPr="7509B351">
        <w:rPr>
          <w:rFonts w:ascii="Times New Roman" w:hAnsi="Times New Roman" w:cs="Times New Roman"/>
          <w:color w:val="000000" w:themeColor="text1"/>
          <w:sz w:val="24"/>
          <w:szCs w:val="24"/>
        </w:rPr>
        <w:t xml:space="preserve"> of this Agreement.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Bidder hereby waives and disclaims any legal</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or equitable defense to any claim made by or on behalf of </w:t>
      </w:r>
      <w:r w:rsidRPr="7509B351" w:rsidR="003C1728">
        <w:rPr>
          <w:rFonts w:ascii="Times New Roman" w:hAnsi="Times New Roman" w:cs="Times New Roman"/>
          <w:color w:val="000000" w:themeColor="text1"/>
          <w:sz w:val="24"/>
          <w:szCs w:val="24"/>
        </w:rPr>
        <w:t>E</w:t>
      </w:r>
      <w:r w:rsidRPr="7509B351" w:rsidR="056C74FE">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9F1DDC">
        <w:rPr>
          <w:rFonts w:ascii="Times New Roman" w:hAnsi="Times New Roman" w:cs="Times New Roman"/>
          <w:color w:val="000000" w:themeColor="text1"/>
          <w:sz w:val="24"/>
          <w:szCs w:val="24"/>
        </w:rPr>
        <w:t xml:space="preserve"> or</w:t>
      </w:r>
      <w:r w:rsidRPr="7509B351" w:rsidR="00264989">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any </w:t>
      </w:r>
      <w:r w:rsidRPr="7509B351" w:rsidR="003C1728">
        <w:rPr>
          <w:rFonts w:ascii="Times New Roman" w:hAnsi="Times New Roman" w:cs="Times New Roman"/>
          <w:color w:val="000000" w:themeColor="text1"/>
          <w:sz w:val="24"/>
          <w:szCs w:val="24"/>
        </w:rPr>
        <w:t>E</w:t>
      </w:r>
      <w:r w:rsidRPr="7509B351" w:rsidR="089425E8">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 xml:space="preserve"> Representative</w:t>
      </w:r>
      <w:r w:rsidRPr="7509B351" w:rsidR="00802B2B">
        <w:rPr>
          <w:rFonts w:ascii="Times New Roman" w:hAnsi="Times New Roman" w:cs="Times New Roman"/>
          <w:color w:val="000000" w:themeColor="text1"/>
          <w:sz w:val="24"/>
          <w:szCs w:val="24"/>
        </w:rPr>
        <w:t xml:space="preserve"> </w:t>
      </w:r>
      <w:r w:rsidRPr="7509B351" w:rsidR="00056FE4">
        <w:rPr>
          <w:rFonts w:ascii="Times New Roman" w:hAnsi="Times New Roman" w:cs="Times New Roman"/>
          <w:color w:val="000000" w:themeColor="text1"/>
          <w:sz w:val="24"/>
          <w:szCs w:val="24"/>
        </w:rPr>
        <w:t xml:space="preserve">in connection with this Agreement or the RFP </w:t>
      </w:r>
      <w:r w:rsidRPr="7509B351" w:rsidR="00A43661">
        <w:rPr>
          <w:rFonts w:ascii="Times New Roman" w:hAnsi="Times New Roman" w:cs="Times New Roman"/>
          <w:color w:val="000000" w:themeColor="text1"/>
          <w:sz w:val="24"/>
          <w:szCs w:val="24"/>
        </w:rPr>
        <w:t xml:space="preserve">based on </w:t>
      </w:r>
      <w:r w:rsidRPr="7509B351">
        <w:rPr>
          <w:rFonts w:ascii="Times New Roman" w:hAnsi="Times New Roman" w:cs="Times New Roman"/>
          <w:color w:val="000000" w:themeColor="text1"/>
          <w:sz w:val="24"/>
          <w:szCs w:val="24"/>
        </w:rPr>
        <w:t xml:space="preserve">or otherwise arising out of </w:t>
      </w:r>
      <w:r w:rsidRPr="7509B351" w:rsidR="003C1728">
        <w:rPr>
          <w:rFonts w:ascii="Times New Roman" w:hAnsi="Times New Roman" w:cs="Times New Roman"/>
          <w:color w:val="000000" w:themeColor="text1"/>
          <w:sz w:val="24"/>
          <w:szCs w:val="24"/>
        </w:rPr>
        <w:t>E</w:t>
      </w:r>
      <w:r w:rsidRPr="7509B351" w:rsidR="4B7C6735">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AD3D03">
        <w:rPr>
          <w:rFonts w:ascii="Times New Roman" w:hAnsi="Times New Roman" w:cs="Times New Roman"/>
          <w:color w:val="000000" w:themeColor="text1"/>
          <w:sz w:val="24"/>
          <w:szCs w:val="24"/>
        </w:rPr>
        <w:t xml:space="preserve"> or</w:t>
      </w:r>
      <w:r w:rsidRPr="7509B351" w:rsidR="00264989">
        <w:rPr>
          <w:rFonts w:ascii="Times New Roman" w:hAnsi="Times New Roman" w:cs="Times New Roman"/>
          <w:color w:val="000000" w:themeColor="text1"/>
          <w:sz w:val="24"/>
          <w:szCs w:val="24"/>
        </w:rPr>
        <w:t xml:space="preserve"> any </w:t>
      </w:r>
      <w:r w:rsidRPr="7509B351" w:rsidR="003C1728">
        <w:rPr>
          <w:rFonts w:ascii="Times New Roman" w:hAnsi="Times New Roman" w:cs="Times New Roman"/>
          <w:color w:val="000000" w:themeColor="text1"/>
          <w:sz w:val="24"/>
          <w:szCs w:val="24"/>
        </w:rPr>
        <w:t>E</w:t>
      </w:r>
      <w:r w:rsidRPr="7509B351" w:rsidR="6C8C108D">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sidR="00264989">
        <w:rPr>
          <w:rFonts w:ascii="Times New Roman" w:hAnsi="Times New Roman" w:cs="Times New Roman"/>
          <w:color w:val="000000" w:themeColor="text1"/>
          <w:sz w:val="24"/>
          <w:szCs w:val="24"/>
        </w:rPr>
        <w:t xml:space="preserve"> Representative</w:t>
      </w:r>
      <w:r w:rsidRPr="7509B351">
        <w:rPr>
          <w:rFonts w:ascii="Times New Roman" w:hAnsi="Times New Roman" w:cs="Times New Roman"/>
          <w:color w:val="000000" w:themeColor="text1"/>
          <w:sz w:val="24"/>
          <w:szCs w:val="24"/>
        </w:rPr>
        <w:t xml:space="preserve"> not being a signatory to this Agreement. </w:t>
      </w:r>
      <w:r w:rsidRPr="7509B351" w:rsidR="00B32066">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The</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obligations, waivers, disclaimers</w:t>
      </w:r>
      <w:r w:rsidRPr="7509B351" w:rsidR="009F1DDC">
        <w:rPr>
          <w:rFonts w:ascii="Times New Roman" w:hAnsi="Times New Roman" w:cs="Times New Roman"/>
          <w:color w:val="000000" w:themeColor="text1"/>
          <w:sz w:val="24"/>
          <w:szCs w:val="24"/>
        </w:rPr>
        <w:t>,</w:t>
      </w:r>
      <w:r w:rsidRPr="7509B351">
        <w:rPr>
          <w:rFonts w:ascii="Times New Roman" w:hAnsi="Times New Roman" w:cs="Times New Roman"/>
          <w:color w:val="000000" w:themeColor="text1"/>
          <w:sz w:val="24"/>
          <w:szCs w:val="24"/>
        </w:rPr>
        <w:t xml:space="preserve"> and terms of </w:t>
      </w:r>
      <w:r w:rsidRPr="7509B351">
        <w:rPr>
          <w:rFonts w:ascii="Times New Roman" w:hAnsi="Times New Roman" w:cs="Times New Roman"/>
          <w:color w:val="000000" w:themeColor="text1"/>
          <w:sz w:val="24"/>
          <w:szCs w:val="24"/>
          <w:u w:val="single"/>
        </w:rPr>
        <w:t>Section 2</w:t>
      </w:r>
      <w:r w:rsidRPr="7509B351">
        <w:rPr>
          <w:rFonts w:ascii="Times New Roman" w:hAnsi="Times New Roman" w:cs="Times New Roman"/>
          <w:color w:val="000000" w:themeColor="text1"/>
          <w:sz w:val="24"/>
          <w:szCs w:val="24"/>
        </w:rPr>
        <w:t xml:space="preserve"> through </w:t>
      </w:r>
      <w:r w:rsidRPr="7509B351" w:rsidR="00CF79D7">
        <w:rPr>
          <w:rFonts w:ascii="Times New Roman" w:hAnsi="Times New Roman" w:cs="Times New Roman"/>
          <w:color w:val="000000" w:themeColor="text1"/>
          <w:sz w:val="24"/>
          <w:szCs w:val="24"/>
          <w:u w:val="single"/>
        </w:rPr>
        <w:t xml:space="preserve">Section </w:t>
      </w:r>
      <w:r w:rsidRPr="7509B351">
        <w:rPr>
          <w:rFonts w:ascii="Times New Roman" w:hAnsi="Times New Roman" w:cs="Times New Roman"/>
          <w:color w:val="000000" w:themeColor="text1"/>
          <w:sz w:val="24"/>
          <w:szCs w:val="24"/>
          <w:u w:val="single"/>
        </w:rPr>
        <w:t>1</w:t>
      </w:r>
      <w:r w:rsidRPr="7509B351" w:rsidR="008C4131">
        <w:rPr>
          <w:rFonts w:ascii="Times New Roman" w:hAnsi="Times New Roman" w:cs="Times New Roman"/>
          <w:color w:val="000000" w:themeColor="text1"/>
          <w:sz w:val="24"/>
          <w:szCs w:val="24"/>
          <w:u w:val="single"/>
        </w:rPr>
        <w:t>5</w:t>
      </w:r>
      <w:r w:rsidRPr="7509B351">
        <w:rPr>
          <w:rFonts w:ascii="Times New Roman" w:hAnsi="Times New Roman" w:cs="Times New Roman"/>
          <w:color w:val="000000" w:themeColor="text1"/>
          <w:sz w:val="24"/>
          <w:szCs w:val="24"/>
        </w:rPr>
        <w:t xml:space="preserve"> herein are fundamental to</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 xml:space="preserve">this Agreement, and </w:t>
      </w:r>
      <w:r w:rsidRPr="7509B351" w:rsidR="003C1728">
        <w:rPr>
          <w:rFonts w:ascii="Times New Roman" w:hAnsi="Times New Roman" w:cs="Times New Roman"/>
          <w:color w:val="000000" w:themeColor="text1"/>
          <w:sz w:val="24"/>
          <w:szCs w:val="24"/>
        </w:rPr>
        <w:t>E</w:t>
      </w:r>
      <w:r w:rsidRPr="7509B351" w:rsidR="0F1A6B19">
        <w:rPr>
          <w:rFonts w:ascii="Times New Roman" w:hAnsi="Times New Roman" w:cs="Times New Roman"/>
          <w:color w:val="000000" w:themeColor="text1"/>
          <w:sz w:val="24"/>
          <w:szCs w:val="24"/>
        </w:rPr>
        <w:t>A</w:t>
      </w:r>
      <w:r w:rsidRPr="7509B351" w:rsidR="00AA12FC">
        <w:rPr>
          <w:rFonts w:ascii="Times New Roman" w:hAnsi="Times New Roman" w:cs="Times New Roman"/>
          <w:color w:val="000000" w:themeColor="text1"/>
          <w:sz w:val="24"/>
          <w:szCs w:val="24"/>
        </w:rPr>
        <w:t>L</w:t>
      </w:r>
      <w:r w:rsidRPr="7509B351">
        <w:rPr>
          <w:rFonts w:ascii="Times New Roman" w:hAnsi="Times New Roman" w:cs="Times New Roman"/>
          <w:color w:val="000000" w:themeColor="text1"/>
          <w:sz w:val="24"/>
          <w:szCs w:val="24"/>
        </w:rPr>
        <w:t>’s decisions to allow Bidder to continue to participate in th</w:t>
      </w:r>
      <w:r w:rsidRPr="7509B351" w:rsidR="009F1DDC">
        <w:rPr>
          <w:rFonts w:ascii="Times New Roman" w:hAnsi="Times New Roman" w:cs="Times New Roman"/>
          <w:color w:val="000000" w:themeColor="text1"/>
          <w:sz w:val="24"/>
          <w:szCs w:val="24"/>
        </w:rPr>
        <w:t>e</w:t>
      </w:r>
      <w:r w:rsidRPr="7509B351">
        <w:rPr>
          <w:rFonts w:ascii="Times New Roman" w:hAnsi="Times New Roman" w:cs="Times New Roman"/>
          <w:color w:val="000000" w:themeColor="text1"/>
          <w:sz w:val="24"/>
          <w:szCs w:val="24"/>
        </w:rPr>
        <w:t xml:space="preserve"> RFP and</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enter into this Agreement are made in express reliance on such obligations, waivers, and</w:t>
      </w:r>
      <w:r w:rsidRPr="7509B351" w:rsidR="00802B2B">
        <w:rPr>
          <w:rFonts w:ascii="Times New Roman" w:hAnsi="Times New Roman" w:cs="Times New Roman"/>
          <w:color w:val="000000" w:themeColor="text1"/>
          <w:sz w:val="24"/>
          <w:szCs w:val="24"/>
        </w:rPr>
        <w:t xml:space="preserve"> </w:t>
      </w:r>
      <w:r w:rsidRPr="7509B351">
        <w:rPr>
          <w:rFonts w:ascii="Times New Roman" w:hAnsi="Times New Roman" w:cs="Times New Roman"/>
          <w:color w:val="000000" w:themeColor="text1"/>
          <w:sz w:val="24"/>
          <w:szCs w:val="24"/>
        </w:rPr>
        <w:t>disclaimers.</w:t>
      </w:r>
    </w:p>
    <w:p w:rsidR="004E0BE4" w:rsidP="00E20408" w:rsidRDefault="004E0BE4" w14:paraId="1371D37E" w14:textId="77777777">
      <w:pPr>
        <w:autoSpaceDE w:val="0"/>
        <w:autoSpaceDN w:val="0"/>
        <w:adjustRightInd w:val="0"/>
        <w:spacing w:after="24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 WITNESS WHEREOF, Bidder has executed this Agreement as of the Effective Date</w:t>
      </w:r>
      <w:r w:rsidR="00802B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in the manner first written above.</w:t>
      </w:r>
    </w:p>
    <w:tbl>
      <w:tblPr>
        <w:tblStyle w:val="TableGrid"/>
        <w:tblW w:w="10435" w:type="dxa"/>
        <w:tblLook w:val="04A0" w:firstRow="1" w:lastRow="0" w:firstColumn="1" w:lastColumn="0" w:noHBand="0" w:noVBand="1"/>
      </w:tblPr>
      <w:tblGrid>
        <w:gridCol w:w="2605"/>
        <w:gridCol w:w="2520"/>
        <w:gridCol w:w="2610"/>
        <w:gridCol w:w="2700"/>
      </w:tblGrid>
      <w:tr w:rsidR="00D3542F" w:rsidTr="0095791D" w14:paraId="26B9869F" w14:textId="77777777">
        <w:tc>
          <w:tcPr>
            <w:tcW w:w="10435" w:type="dxa"/>
            <w:gridSpan w:val="4"/>
            <w:shd w:val="clear" w:color="auto" w:fill="D9D9D9" w:themeFill="background1" w:themeFillShade="D9"/>
          </w:tcPr>
          <w:p w:rsidR="00D3542F" w:rsidP="00E20408" w:rsidRDefault="00D3542F" w14:paraId="1D0A144D" w14:textId="6DFAC357">
            <w:pPr>
              <w:pageBreakBefore/>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Bidder ID</w:t>
            </w:r>
            <w:r w:rsidR="00E90D04">
              <w:rPr>
                <w:rStyle w:val="FootnoteReference"/>
                <w:rFonts w:ascii="Times New Roman" w:hAnsi="Times New Roman" w:cs="Times New Roman"/>
                <w:color w:val="000000"/>
                <w:sz w:val="24"/>
                <w:szCs w:val="24"/>
              </w:rPr>
              <w:footnoteReference w:id="2"/>
            </w:r>
            <w:r>
              <w:rPr>
                <w:rFonts w:ascii="Times New Roman" w:hAnsi="Times New Roman" w:cs="Times New Roman"/>
                <w:color w:val="000000"/>
                <w:sz w:val="24"/>
                <w:szCs w:val="24"/>
              </w:rPr>
              <w:t>:</w:t>
            </w:r>
          </w:p>
        </w:tc>
      </w:tr>
      <w:tr w:rsidR="00977DC3" w:rsidTr="0095791D" w14:paraId="24E34904" w14:textId="77777777">
        <w:tc>
          <w:tcPr>
            <w:tcW w:w="2605" w:type="dxa"/>
            <w:shd w:val="clear" w:color="auto" w:fill="F2F2F2" w:themeFill="background1" w:themeFillShade="F2"/>
          </w:tcPr>
          <w:p w:rsidR="00977DC3" w:rsidP="0007771F" w:rsidRDefault="00D3542F" w14:paraId="366E4187" w14:textId="4F43A59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r w:rsidR="001325C6">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w:t>
            </w:r>
          </w:p>
        </w:tc>
        <w:tc>
          <w:tcPr>
            <w:tcW w:w="2520" w:type="dxa"/>
            <w:shd w:val="clear" w:color="auto" w:fill="F2F2F2" w:themeFill="background1" w:themeFillShade="F2"/>
          </w:tcPr>
          <w:p w:rsidR="00977DC3" w:rsidP="0007771F" w:rsidRDefault="00D3542F" w14:paraId="3ED4A19F" w14:textId="0EB94B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610" w:type="dxa"/>
            <w:shd w:val="clear" w:color="auto" w:fill="F2F2F2" w:themeFill="background1" w:themeFillShade="F2"/>
          </w:tcPr>
          <w:p w:rsidR="00977DC3" w:rsidP="0007771F" w:rsidRDefault="00D3542F" w14:paraId="7E4938D5" w14:textId="7597C93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c>
          <w:tcPr>
            <w:tcW w:w="2700" w:type="dxa"/>
            <w:shd w:val="clear" w:color="auto" w:fill="F2F2F2" w:themeFill="background1" w:themeFillShade="F2"/>
          </w:tcPr>
          <w:p w:rsidR="00977DC3" w:rsidP="0007771F" w:rsidRDefault="00D3542F" w14:paraId="5A164F0B" w14:textId="5B0E24E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Resource ID:</w:t>
            </w:r>
          </w:p>
        </w:tc>
      </w:tr>
      <w:tr w:rsidR="0095791D" w:rsidTr="0095791D" w14:paraId="76B8896D" w14:textId="77777777">
        <w:tc>
          <w:tcPr>
            <w:tcW w:w="2605" w:type="dxa"/>
          </w:tcPr>
          <w:p w:rsidR="0095791D" w:rsidP="0095791D" w:rsidRDefault="0095791D" w14:paraId="3E74E722" w14:textId="27A1D74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r w:rsidR="0001004D">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w:t>
            </w:r>
          </w:p>
        </w:tc>
        <w:tc>
          <w:tcPr>
            <w:tcW w:w="2520" w:type="dxa"/>
          </w:tcPr>
          <w:p w:rsidR="0095791D" w:rsidP="0095791D" w:rsidRDefault="0095791D" w14:paraId="25D3E489" w14:textId="04F57D2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95791D" w:rsidP="0095791D" w:rsidRDefault="0095791D" w14:paraId="4CF325CC" w14:textId="58CE0DD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95791D" w:rsidP="0095791D" w:rsidRDefault="0095791D" w14:paraId="26FDEEA2" w14:textId="73F6BDE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95791D" w:rsidTr="0095791D" w14:paraId="26CF80A2" w14:textId="77777777">
        <w:tc>
          <w:tcPr>
            <w:tcW w:w="2605" w:type="dxa"/>
          </w:tcPr>
          <w:p w:rsidR="0095791D" w:rsidP="0095791D" w:rsidRDefault="0095791D" w14:paraId="207D0CDE" w14:textId="3C093ED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95791D" w:rsidP="0095791D" w:rsidRDefault="0095791D" w14:paraId="78635445" w14:textId="5BE1742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95791D" w:rsidP="0095791D" w:rsidRDefault="0095791D" w14:paraId="15A4E10B" w14:textId="7D95D5F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95791D" w:rsidP="0095791D" w:rsidRDefault="0095791D" w14:paraId="715A0DC7" w14:textId="05BC23C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95791D" w:rsidTr="0095791D" w14:paraId="52526308" w14:textId="77777777">
        <w:tc>
          <w:tcPr>
            <w:tcW w:w="2605" w:type="dxa"/>
          </w:tcPr>
          <w:p w:rsidR="0095791D" w:rsidP="0095791D" w:rsidRDefault="0095791D" w14:paraId="01868BB7" w14:textId="16D8F9D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95791D" w:rsidP="0095791D" w:rsidRDefault="0095791D" w14:paraId="21AA9C30" w14:textId="1DB50FD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95791D" w:rsidP="0095791D" w:rsidRDefault="0095791D" w14:paraId="29369377" w14:textId="462C70D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95791D" w:rsidP="0095791D" w:rsidRDefault="0095791D" w14:paraId="2DC3F9C9" w14:textId="31F1862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95791D" w:rsidTr="0095791D" w14:paraId="04824D99" w14:textId="77777777">
        <w:tc>
          <w:tcPr>
            <w:tcW w:w="2605" w:type="dxa"/>
          </w:tcPr>
          <w:p w:rsidR="0095791D" w:rsidP="0095791D" w:rsidRDefault="0095791D" w14:paraId="3DAE0548" w14:textId="3035B30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95791D" w:rsidP="0095791D" w:rsidRDefault="0095791D" w14:paraId="580D755E" w14:textId="19B459C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95791D" w:rsidP="0095791D" w:rsidRDefault="0095791D" w14:paraId="175C8BAA" w14:textId="36E5692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95791D" w:rsidP="0095791D" w:rsidRDefault="0095791D" w14:paraId="5466BD8B" w14:textId="19FF138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95791D" w:rsidTr="0095791D" w14:paraId="30B5BD87" w14:textId="77777777">
        <w:tc>
          <w:tcPr>
            <w:tcW w:w="2605" w:type="dxa"/>
          </w:tcPr>
          <w:p w:rsidR="0095791D" w:rsidP="0095791D" w:rsidRDefault="0095791D" w14:paraId="15E7A0BB" w14:textId="59194CB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95791D" w:rsidP="0095791D" w:rsidRDefault="0095791D" w14:paraId="720DD79C" w14:textId="699CAA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95791D" w:rsidP="0095791D" w:rsidRDefault="0095791D" w14:paraId="181565EC" w14:textId="3A51AAB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95791D" w:rsidP="0095791D" w:rsidRDefault="0095791D" w14:paraId="07F3D818" w14:textId="6A0E9D9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B12F8B" w:rsidTr="0095791D" w14:paraId="06C13B12" w14:textId="77777777">
        <w:tc>
          <w:tcPr>
            <w:tcW w:w="2605" w:type="dxa"/>
          </w:tcPr>
          <w:p w:rsidR="00B12F8B" w:rsidP="00B12F8B" w:rsidRDefault="00B12F8B" w14:paraId="7A0AFB69" w14:textId="08E0D54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B12F8B" w:rsidP="00B12F8B" w:rsidRDefault="00B12F8B" w14:paraId="125BD924" w14:textId="3462C96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B12F8B" w:rsidP="00B12F8B" w:rsidRDefault="00B12F8B" w14:paraId="68A6066E" w14:textId="4CD65A1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B12F8B" w:rsidP="00B12F8B" w:rsidRDefault="00B12F8B" w14:paraId="44518752" w14:textId="564C015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B12F8B" w:rsidTr="0095791D" w14:paraId="3790B292" w14:textId="77777777">
        <w:tc>
          <w:tcPr>
            <w:tcW w:w="2605" w:type="dxa"/>
          </w:tcPr>
          <w:p w:rsidR="00B12F8B" w:rsidP="00B12F8B" w:rsidRDefault="00B12F8B" w14:paraId="012FBE88" w14:textId="0484CC9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B12F8B" w:rsidP="00B12F8B" w:rsidRDefault="00B12F8B" w14:paraId="1FAD169D" w14:textId="75AAAF5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B12F8B" w:rsidP="00B12F8B" w:rsidRDefault="00B12F8B" w14:paraId="4E494925" w14:textId="3016D7E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B12F8B" w:rsidP="00B12F8B" w:rsidRDefault="00B12F8B" w14:paraId="6C87FA0D" w14:textId="7764C30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r w:rsidR="00B12F8B" w:rsidTr="0095791D" w14:paraId="52260C9F" w14:textId="77777777">
        <w:tc>
          <w:tcPr>
            <w:tcW w:w="2605" w:type="dxa"/>
          </w:tcPr>
          <w:p w:rsidR="00B12F8B" w:rsidP="00B12F8B" w:rsidRDefault="00B12F8B" w14:paraId="4734AF59" w14:textId="2CB3576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520" w:type="dxa"/>
          </w:tcPr>
          <w:p w:rsidR="00B12F8B" w:rsidP="00B12F8B" w:rsidRDefault="00B12F8B" w14:paraId="4B37B1DD" w14:textId="4DC1BB9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610" w:type="dxa"/>
          </w:tcPr>
          <w:p w:rsidR="00B12F8B" w:rsidP="00B12F8B" w:rsidRDefault="00B12F8B" w14:paraId="32AF3E88" w14:textId="1C479AF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c>
          <w:tcPr>
            <w:tcW w:w="2700" w:type="dxa"/>
          </w:tcPr>
          <w:p w:rsidR="00B12F8B" w:rsidP="00B12F8B" w:rsidRDefault="00B12F8B" w14:paraId="07FEB9AE" w14:textId="0210547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Proposal ID:</w:t>
            </w:r>
          </w:p>
        </w:tc>
      </w:tr>
    </w:tbl>
    <w:p w:rsidR="004E0BE4" w:rsidP="00E17D66" w:rsidRDefault="004E0BE4" w14:paraId="47A478FD" w14:textId="77777777">
      <w:pPr>
        <w:autoSpaceDE w:val="0"/>
        <w:autoSpaceDN w:val="0"/>
        <w:adjustRightInd w:val="0"/>
        <w:spacing w:before="96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Bidder Name: _________________________________</w:t>
      </w:r>
    </w:p>
    <w:p w:rsidR="00802B2B" w:rsidP="00E17D66" w:rsidRDefault="004E0BE4" w14:paraId="44E871BC" w14:textId="615775F4">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By: _________________________________________</w:t>
      </w:r>
    </w:p>
    <w:p w:rsidRPr="00751117" w:rsidR="00802B2B" w:rsidP="00E17D66" w:rsidRDefault="004E0BE4" w14:paraId="738610EB" w14:textId="499C10F4">
      <w:pPr>
        <w:autoSpaceDE w:val="0"/>
        <w:autoSpaceDN w:val="0"/>
        <w:adjustRightInd w:val="0"/>
        <w:spacing w:after="24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Name:</w:t>
      </w:r>
      <w:r w:rsidR="00F3537C">
        <w:rPr>
          <w:rFonts w:ascii="Times New Roman" w:hAnsi="Times New Roman" w:cs="Times New Roman"/>
          <w:color w:val="000000"/>
          <w:sz w:val="24"/>
          <w:szCs w:val="24"/>
        </w:rPr>
        <w:t xml:space="preserve"> </w:t>
      </w:r>
      <w:r w:rsidRPr="00751117" w:rsidR="00F3537C">
        <w:rPr>
          <w:rFonts w:ascii="Times New Roman" w:hAnsi="Times New Roman" w:cs="Times New Roman"/>
          <w:color w:val="000000"/>
          <w:sz w:val="24"/>
          <w:szCs w:val="24"/>
          <w:u w:val="single"/>
        </w:rPr>
        <w:t>_______________________________</w:t>
      </w:r>
      <w:r w:rsidR="009162A8">
        <w:rPr>
          <w:rFonts w:ascii="Times New Roman" w:hAnsi="Times New Roman" w:cs="Times New Roman"/>
          <w:color w:val="000000"/>
          <w:sz w:val="24"/>
          <w:szCs w:val="24"/>
          <w:u w:val="single"/>
        </w:rPr>
        <w:t>_______</w:t>
      </w:r>
      <w:r w:rsidRPr="00751117" w:rsidR="00F3537C">
        <w:rPr>
          <w:rFonts w:ascii="Times New Roman" w:hAnsi="Times New Roman" w:cs="Times New Roman"/>
          <w:color w:val="000000"/>
          <w:sz w:val="24"/>
          <w:szCs w:val="24"/>
          <w:u w:val="single"/>
        </w:rPr>
        <w:t>_</w:t>
      </w:r>
    </w:p>
    <w:p w:rsidR="00570125" w:rsidP="0007771F" w:rsidRDefault="004E0BE4" w14:paraId="616BA447" w14:textId="77777777">
      <w:pPr>
        <w:jc w:val="both"/>
      </w:pPr>
      <w:r>
        <w:rPr>
          <w:rFonts w:ascii="Times New Roman" w:hAnsi="Times New Roman" w:cs="Times New Roman"/>
          <w:color w:val="000000"/>
          <w:sz w:val="24"/>
          <w:szCs w:val="24"/>
        </w:rPr>
        <w:t>Title: ________________________________________</w:t>
      </w:r>
    </w:p>
    <w:sectPr w:rsidR="00570125" w:rsidSect="002C7C52">
      <w:headerReference w:type="default" r:id="rId10"/>
      <w:footerReference w:type="default" r:id="rId1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569" w:rsidP="004951EC" w:rsidRDefault="00003569" w14:paraId="696D6726" w14:textId="77777777">
      <w:pPr>
        <w:spacing w:after="0" w:line="240" w:lineRule="auto"/>
      </w:pPr>
      <w:r>
        <w:separator/>
      </w:r>
    </w:p>
  </w:endnote>
  <w:endnote w:type="continuationSeparator" w:id="0">
    <w:p w:rsidR="00003569" w:rsidP="004951EC" w:rsidRDefault="00003569" w14:paraId="1B09B4DA" w14:textId="77777777">
      <w:pPr>
        <w:spacing w:after="0" w:line="240" w:lineRule="auto"/>
      </w:pPr>
      <w:r>
        <w:continuationSeparator/>
      </w:r>
    </w:p>
  </w:endnote>
  <w:endnote w:type="continuationNotice" w:id="1">
    <w:p w:rsidR="00003569" w:rsidRDefault="00003569" w14:paraId="6803C7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1A9" w:rsidRDefault="003451A9" w14:paraId="081CCD4C" w14:textId="164F2806">
    <w:pPr>
      <w:pStyle w:val="Footer"/>
      <w:jc w:val="center"/>
    </w:pPr>
    <w:r w:rsidRPr="7509B351">
      <w:rPr>
        <w:rFonts w:ascii="Times New Roman" w:hAnsi="Times New Roman" w:cs="Times New Roman"/>
      </w:rPr>
      <w:t>2025 EAL C</w:t>
    </w:r>
    <w:r>
      <w:rPr>
        <w:rFonts w:ascii="Times New Roman" w:hAnsi="Times New Roman" w:cs="Times New Roman"/>
      </w:rPr>
      <w:t>CCT RFP</w:t>
    </w:r>
  </w:p>
  <w:sdt>
    <w:sdtPr>
      <w:id w:val="-537047956"/>
      <w:docPartObj>
        <w:docPartGallery w:val="Page Numbers (Bottom of Page)"/>
        <w:docPartUnique/>
      </w:docPartObj>
    </w:sdtPr>
    <w:sdtEndPr>
      <w:rPr>
        <w:rFonts w:ascii="Times New Roman" w:hAnsi="Times New Roman" w:cs="Times New Roman"/>
      </w:rPr>
    </w:sdtEndPr>
    <w:sdtContent>
      <w:p w:rsidRPr="00EE12C2" w:rsidR="00964B35" w:rsidP="00EE12C2" w:rsidRDefault="00964B35" w14:paraId="3A0FF5F2" w14:textId="5D6FA698">
        <w:pPr>
          <w:pStyle w:val="Footer"/>
          <w:jc w:val="center"/>
          <w:rPr>
            <w:rFonts w:ascii="Times New Roman" w:hAnsi="Times New Roman" w:cs="Times New Roman"/>
          </w:rPr>
        </w:pPr>
        <w:r w:rsidRPr="00503F83">
          <w:rPr>
            <w:rFonts w:ascii="Times New Roman" w:hAnsi="Times New Roman" w:cs="Times New Roman"/>
          </w:rPr>
          <w:fldChar w:fldCharType="begin"/>
        </w:r>
        <w:r w:rsidRPr="00503F83">
          <w:rPr>
            <w:rFonts w:ascii="Times New Roman" w:hAnsi="Times New Roman" w:cs="Times New Roman"/>
          </w:rPr>
          <w:instrText xml:space="preserve"> PAGE   \* MERGEFORMAT </w:instrText>
        </w:r>
        <w:r w:rsidRPr="00503F83">
          <w:rPr>
            <w:rFonts w:ascii="Times New Roman" w:hAnsi="Times New Roman" w:cs="Times New Roman"/>
          </w:rPr>
          <w:fldChar w:fldCharType="separate"/>
        </w:r>
        <w:r w:rsidR="00214B07">
          <w:rPr>
            <w:rFonts w:ascii="Times New Roman" w:hAnsi="Times New Roman" w:cs="Times New Roman"/>
            <w:noProof/>
          </w:rPr>
          <w:t>1</w:t>
        </w:r>
        <w:r w:rsidRPr="00503F8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569" w:rsidP="004951EC" w:rsidRDefault="00003569" w14:paraId="37D99677" w14:textId="77777777">
      <w:pPr>
        <w:spacing w:after="0" w:line="240" w:lineRule="auto"/>
      </w:pPr>
      <w:r>
        <w:separator/>
      </w:r>
    </w:p>
  </w:footnote>
  <w:footnote w:type="continuationSeparator" w:id="0">
    <w:p w:rsidR="00003569" w:rsidP="004951EC" w:rsidRDefault="00003569" w14:paraId="682BDB15" w14:textId="77777777">
      <w:pPr>
        <w:spacing w:after="0" w:line="240" w:lineRule="auto"/>
      </w:pPr>
      <w:r>
        <w:continuationSeparator/>
      </w:r>
    </w:p>
  </w:footnote>
  <w:footnote w:type="continuationNotice" w:id="1">
    <w:p w:rsidR="00003569" w:rsidRDefault="00003569" w14:paraId="6483CE1C" w14:textId="77777777">
      <w:pPr>
        <w:spacing w:after="0" w:line="240" w:lineRule="auto"/>
      </w:pPr>
    </w:p>
  </w:footnote>
  <w:footnote w:id="2">
    <w:p w:rsidR="00E90D04" w:rsidRDefault="00E90D04" w14:paraId="4824D6D8" w14:textId="09F6EF7E">
      <w:pPr>
        <w:pStyle w:val="FootnoteText"/>
      </w:pPr>
      <w:r>
        <w:rPr>
          <w:rStyle w:val="FootnoteReference"/>
        </w:rPr>
        <w:footnoteRef/>
      </w:r>
      <w:r>
        <w:t xml:space="preserve"> </w:t>
      </w:r>
      <w:r w:rsidRPr="002E052B">
        <w:rPr>
          <w:rFonts w:ascii="Times New Roman" w:hAnsi="Times New Roman" w:cs="Times New Roman"/>
          <w:color w:val="000000"/>
        </w:rPr>
        <w:t xml:space="preserve">Bidder </w:t>
      </w:r>
      <w:r>
        <w:rPr>
          <w:rFonts w:ascii="Times New Roman" w:hAnsi="Times New Roman" w:cs="Times New Roman"/>
          <w:color w:val="000000"/>
        </w:rPr>
        <w:t>to insert</w:t>
      </w:r>
      <w:r w:rsidRPr="0028772C">
        <w:rPr>
          <w:rFonts w:ascii="Times New Roman" w:hAnsi="Times New Roman" w:cs="Times New Roman"/>
          <w:color w:val="000000"/>
        </w:rPr>
        <w:t xml:space="preserve"> </w:t>
      </w:r>
      <w:r>
        <w:rPr>
          <w:rFonts w:ascii="Times New Roman" w:hAnsi="Times New Roman" w:cs="Times New Roman"/>
          <w:color w:val="000000"/>
        </w:rPr>
        <w:t>the Bidder ID number assigned to Bidder in the RFP</w:t>
      </w:r>
      <w:r w:rsidR="003A3028">
        <w:rPr>
          <w:rFonts w:ascii="Times New Roman" w:hAnsi="Times New Roman" w:cs="Times New Roman"/>
          <w:color w:val="000000"/>
        </w:rPr>
        <w:t>.</w:t>
      </w:r>
    </w:p>
  </w:footnote>
  <w:footnote w:id="3">
    <w:p w:rsidR="001325C6" w:rsidRDefault="001325C6" w14:paraId="71335C14" w14:textId="0EC580E5">
      <w:pPr>
        <w:pStyle w:val="FootnoteText"/>
      </w:pPr>
      <w:r>
        <w:rPr>
          <w:rStyle w:val="FootnoteReference"/>
        </w:rPr>
        <w:footnoteRef/>
      </w:r>
      <w:r>
        <w:t xml:space="preserve"> </w:t>
      </w:r>
      <w:r w:rsidRPr="001325C6">
        <w:rPr>
          <w:rFonts w:ascii="Times New Roman" w:hAnsi="Times New Roman" w:cs="Times New Roman"/>
        </w:rPr>
        <w:t xml:space="preserve">For each generating resource </w:t>
      </w:r>
      <w:r w:rsidRPr="001325C6">
        <w:rPr>
          <w:rFonts w:ascii="Times New Roman" w:hAnsi="Times New Roman" w:cs="Times New Roman"/>
          <w:color w:val="000000"/>
        </w:rPr>
        <w:t>Bidder</w:t>
      </w:r>
      <w:r w:rsidRPr="002E052B">
        <w:rPr>
          <w:rFonts w:ascii="Times New Roman" w:hAnsi="Times New Roman" w:cs="Times New Roman"/>
          <w:color w:val="000000"/>
        </w:rPr>
        <w:t xml:space="preserve"> </w:t>
      </w:r>
      <w:r w:rsidR="00610E70">
        <w:rPr>
          <w:rFonts w:ascii="Times New Roman" w:hAnsi="Times New Roman" w:cs="Times New Roman"/>
          <w:color w:val="000000"/>
        </w:rPr>
        <w:t xml:space="preserve">is offering into the RFP, Bidder </w:t>
      </w:r>
      <w:r>
        <w:rPr>
          <w:rFonts w:ascii="Times New Roman" w:hAnsi="Times New Roman" w:cs="Times New Roman"/>
          <w:color w:val="000000"/>
        </w:rPr>
        <w:t>to insert</w:t>
      </w:r>
      <w:r w:rsidRPr="0028772C">
        <w:rPr>
          <w:rFonts w:ascii="Times New Roman" w:hAnsi="Times New Roman" w:cs="Times New Roman"/>
          <w:color w:val="000000"/>
        </w:rPr>
        <w:t xml:space="preserve"> </w:t>
      </w:r>
      <w:r>
        <w:rPr>
          <w:rFonts w:ascii="Times New Roman" w:hAnsi="Times New Roman" w:cs="Times New Roman"/>
          <w:color w:val="000000"/>
        </w:rPr>
        <w:t xml:space="preserve">the </w:t>
      </w:r>
      <w:r w:rsidR="003774F8">
        <w:rPr>
          <w:rFonts w:ascii="Times New Roman" w:hAnsi="Times New Roman" w:cs="Times New Roman"/>
          <w:color w:val="000000"/>
        </w:rPr>
        <w:t xml:space="preserve">Resource </w:t>
      </w:r>
      <w:r>
        <w:rPr>
          <w:rFonts w:ascii="Times New Roman" w:hAnsi="Times New Roman" w:cs="Times New Roman"/>
          <w:color w:val="000000"/>
        </w:rPr>
        <w:t xml:space="preserve">ID number </w:t>
      </w:r>
      <w:r w:rsidR="00C817DB">
        <w:rPr>
          <w:rFonts w:ascii="Times New Roman" w:hAnsi="Times New Roman" w:cs="Times New Roman"/>
          <w:color w:val="000000"/>
        </w:rPr>
        <w:t xml:space="preserve">given to Bidder in the RFP </w:t>
      </w:r>
      <w:r w:rsidR="003774F8">
        <w:rPr>
          <w:rFonts w:ascii="Times New Roman" w:hAnsi="Times New Roman" w:cs="Times New Roman"/>
          <w:color w:val="000000"/>
        </w:rPr>
        <w:t>for such resource</w:t>
      </w:r>
      <w:r w:rsidR="00997205">
        <w:rPr>
          <w:rFonts w:ascii="Times New Roman" w:hAnsi="Times New Roman" w:cs="Times New Roman"/>
          <w:color w:val="000000"/>
        </w:rPr>
        <w:t>.</w:t>
      </w:r>
    </w:p>
  </w:footnote>
  <w:footnote w:id="4">
    <w:p w:rsidR="0001004D" w:rsidRDefault="0001004D" w14:paraId="06CD0C2D" w14:textId="6E3F4491">
      <w:pPr>
        <w:pStyle w:val="FootnoteText"/>
      </w:pPr>
      <w:r>
        <w:rPr>
          <w:rStyle w:val="FootnoteReference"/>
        </w:rPr>
        <w:footnoteRef/>
      </w:r>
      <w:r>
        <w:t xml:space="preserve"> </w:t>
      </w:r>
      <w:r>
        <w:rPr>
          <w:rFonts w:ascii="Times New Roman" w:hAnsi="Times New Roman" w:cs="Times New Roman"/>
          <w:color w:val="000000"/>
        </w:rPr>
        <w:t xml:space="preserve">Bidder to organize and insert </w:t>
      </w:r>
      <w:r w:rsidRPr="004752EE">
        <w:rPr>
          <w:rFonts w:ascii="Times New Roman" w:hAnsi="Times New Roman" w:cs="Times New Roman"/>
          <w:color w:val="000000"/>
        </w:rPr>
        <w:t xml:space="preserve">the Proposal ID </w:t>
      </w:r>
      <w:r>
        <w:rPr>
          <w:rFonts w:ascii="Times New Roman" w:hAnsi="Times New Roman" w:cs="Times New Roman"/>
          <w:color w:val="000000"/>
        </w:rPr>
        <w:t>number</w:t>
      </w:r>
      <w:r w:rsidR="00A87AD6">
        <w:rPr>
          <w:rFonts w:ascii="Times New Roman" w:hAnsi="Times New Roman" w:cs="Times New Roman"/>
          <w:color w:val="000000"/>
        </w:rPr>
        <w:t>(</w:t>
      </w:r>
      <w:r>
        <w:rPr>
          <w:rFonts w:ascii="Times New Roman" w:hAnsi="Times New Roman" w:cs="Times New Roman"/>
          <w:color w:val="000000"/>
        </w:rPr>
        <w:t>s</w:t>
      </w:r>
      <w:r w:rsidR="00A87AD6">
        <w:rPr>
          <w:rFonts w:ascii="Times New Roman" w:hAnsi="Times New Roman" w:cs="Times New Roman"/>
          <w:color w:val="000000"/>
        </w:rPr>
        <w:t>)</w:t>
      </w:r>
      <w:r w:rsidRPr="00A60DFF" w:rsidR="00A60DFF">
        <w:rPr>
          <w:rFonts w:ascii="Times New Roman" w:hAnsi="Times New Roman" w:cs="Times New Roman"/>
          <w:color w:val="000000"/>
        </w:rPr>
        <w:t xml:space="preserve"> </w:t>
      </w:r>
      <w:r w:rsidR="00A60DFF">
        <w:rPr>
          <w:rFonts w:ascii="Times New Roman" w:hAnsi="Times New Roman" w:cs="Times New Roman"/>
          <w:color w:val="000000"/>
        </w:rPr>
        <w:t>given to Bidder in the RFP</w:t>
      </w:r>
      <w:r w:rsidRPr="004752EE">
        <w:rPr>
          <w:rFonts w:ascii="Times New Roman" w:hAnsi="Times New Roman" w:cs="Times New Roman"/>
          <w:color w:val="000000"/>
        </w:rPr>
        <w:t xml:space="preserve"> </w:t>
      </w:r>
      <w:r>
        <w:rPr>
          <w:rFonts w:ascii="Times New Roman" w:hAnsi="Times New Roman" w:cs="Times New Roman"/>
          <w:color w:val="000000"/>
        </w:rPr>
        <w:t xml:space="preserve">so that each Proposal ID number listed below </w:t>
      </w:r>
      <w:r w:rsidR="000832E0">
        <w:rPr>
          <w:rFonts w:ascii="Times New Roman" w:hAnsi="Times New Roman" w:cs="Times New Roman"/>
          <w:color w:val="000000"/>
        </w:rPr>
        <w:t>a</w:t>
      </w:r>
      <w:r>
        <w:rPr>
          <w:rFonts w:ascii="Times New Roman" w:hAnsi="Times New Roman" w:cs="Times New Roman"/>
          <w:color w:val="000000"/>
        </w:rPr>
        <w:t xml:space="preserve"> specified Resource ID number is for a Proposal that is based on the generating resource identified by such specified Resource ID number</w:t>
      </w:r>
      <w:r w:rsidR="00707BCA">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B07" w:rsidR="00214B07" w:rsidP="00214B07" w:rsidRDefault="00214B07" w14:paraId="4C5238D9" w14:textId="77777777">
    <w:pPr>
      <w:pStyle w:val="Header"/>
      <w:jc w:val="center"/>
      <w:rPr>
        <w:rFonts w:ascii="Times New Roman" w:hAnsi="Times New Roman" w:cs="Times New Roman"/>
        <w:color w:val="FF0000"/>
      </w:rPr>
    </w:pPr>
    <w:r w:rsidRPr="00214B07">
      <w:rPr>
        <w:rFonts w:ascii="Times New Roman" w:hAnsi="Times New Roman" w:cs="Times New Roman"/>
        <w:color w:val="FF0000"/>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4"/>
    <w:rsid w:val="0000074B"/>
    <w:rsid w:val="000007CE"/>
    <w:rsid w:val="00000EC7"/>
    <w:rsid w:val="00001F3F"/>
    <w:rsid w:val="0000340F"/>
    <w:rsid w:val="00003569"/>
    <w:rsid w:val="00003987"/>
    <w:rsid w:val="00003DAD"/>
    <w:rsid w:val="000043EC"/>
    <w:rsid w:val="00004E7A"/>
    <w:rsid w:val="00005617"/>
    <w:rsid w:val="00005A65"/>
    <w:rsid w:val="00005DC4"/>
    <w:rsid w:val="00005EA9"/>
    <w:rsid w:val="00006090"/>
    <w:rsid w:val="00006598"/>
    <w:rsid w:val="00006F1D"/>
    <w:rsid w:val="00007D4D"/>
    <w:rsid w:val="0001004D"/>
    <w:rsid w:val="000104F2"/>
    <w:rsid w:val="00010512"/>
    <w:rsid w:val="00010C94"/>
    <w:rsid w:val="000125FD"/>
    <w:rsid w:val="000126E9"/>
    <w:rsid w:val="00012D18"/>
    <w:rsid w:val="00013037"/>
    <w:rsid w:val="000132EA"/>
    <w:rsid w:val="000135CF"/>
    <w:rsid w:val="00013A44"/>
    <w:rsid w:val="00013F5B"/>
    <w:rsid w:val="00014ADE"/>
    <w:rsid w:val="000155D1"/>
    <w:rsid w:val="00015707"/>
    <w:rsid w:val="00015C97"/>
    <w:rsid w:val="000168F6"/>
    <w:rsid w:val="00017534"/>
    <w:rsid w:val="00017D73"/>
    <w:rsid w:val="00020C1D"/>
    <w:rsid w:val="00021357"/>
    <w:rsid w:val="0002178F"/>
    <w:rsid w:val="00021BC4"/>
    <w:rsid w:val="00022532"/>
    <w:rsid w:val="00022736"/>
    <w:rsid w:val="00023585"/>
    <w:rsid w:val="000237C4"/>
    <w:rsid w:val="000237E2"/>
    <w:rsid w:val="000241DF"/>
    <w:rsid w:val="0002434D"/>
    <w:rsid w:val="00024664"/>
    <w:rsid w:val="000250F0"/>
    <w:rsid w:val="00025A7C"/>
    <w:rsid w:val="00025D2A"/>
    <w:rsid w:val="00025D74"/>
    <w:rsid w:val="00026588"/>
    <w:rsid w:val="000268B0"/>
    <w:rsid w:val="00026ED4"/>
    <w:rsid w:val="000275DF"/>
    <w:rsid w:val="00027FFE"/>
    <w:rsid w:val="00030154"/>
    <w:rsid w:val="0003064A"/>
    <w:rsid w:val="00030988"/>
    <w:rsid w:val="000318AD"/>
    <w:rsid w:val="00031988"/>
    <w:rsid w:val="00032285"/>
    <w:rsid w:val="00032356"/>
    <w:rsid w:val="00032379"/>
    <w:rsid w:val="00032673"/>
    <w:rsid w:val="00032F9F"/>
    <w:rsid w:val="00033692"/>
    <w:rsid w:val="00033AB2"/>
    <w:rsid w:val="00033AE9"/>
    <w:rsid w:val="0003461C"/>
    <w:rsid w:val="00034EF0"/>
    <w:rsid w:val="00035045"/>
    <w:rsid w:val="000350A5"/>
    <w:rsid w:val="00035157"/>
    <w:rsid w:val="00035B8C"/>
    <w:rsid w:val="000365B5"/>
    <w:rsid w:val="0003661F"/>
    <w:rsid w:val="000404E2"/>
    <w:rsid w:val="00040510"/>
    <w:rsid w:val="00040A39"/>
    <w:rsid w:val="00040AF5"/>
    <w:rsid w:val="0004153E"/>
    <w:rsid w:val="00041C82"/>
    <w:rsid w:val="00041EAC"/>
    <w:rsid w:val="00042B93"/>
    <w:rsid w:val="00043F71"/>
    <w:rsid w:val="0004436F"/>
    <w:rsid w:val="0004437A"/>
    <w:rsid w:val="000444CE"/>
    <w:rsid w:val="00044BFE"/>
    <w:rsid w:val="00044E6B"/>
    <w:rsid w:val="000469D7"/>
    <w:rsid w:val="00047296"/>
    <w:rsid w:val="000472F0"/>
    <w:rsid w:val="000473E4"/>
    <w:rsid w:val="00050431"/>
    <w:rsid w:val="00050A88"/>
    <w:rsid w:val="0005133E"/>
    <w:rsid w:val="00051479"/>
    <w:rsid w:val="00052055"/>
    <w:rsid w:val="00052658"/>
    <w:rsid w:val="0005418F"/>
    <w:rsid w:val="00054328"/>
    <w:rsid w:val="00054B6A"/>
    <w:rsid w:val="00055884"/>
    <w:rsid w:val="000558DB"/>
    <w:rsid w:val="00055C4E"/>
    <w:rsid w:val="00055F73"/>
    <w:rsid w:val="00056FE4"/>
    <w:rsid w:val="00057541"/>
    <w:rsid w:val="0005792F"/>
    <w:rsid w:val="00057B97"/>
    <w:rsid w:val="00060332"/>
    <w:rsid w:val="000606F2"/>
    <w:rsid w:val="00060878"/>
    <w:rsid w:val="00060CF1"/>
    <w:rsid w:val="00060E44"/>
    <w:rsid w:val="0006136D"/>
    <w:rsid w:val="00061F34"/>
    <w:rsid w:val="00062189"/>
    <w:rsid w:val="000623BF"/>
    <w:rsid w:val="00063478"/>
    <w:rsid w:val="0006419C"/>
    <w:rsid w:val="00064362"/>
    <w:rsid w:val="000648CA"/>
    <w:rsid w:val="00064A0C"/>
    <w:rsid w:val="00064B12"/>
    <w:rsid w:val="00064D2E"/>
    <w:rsid w:val="000655B8"/>
    <w:rsid w:val="0006598E"/>
    <w:rsid w:val="00065D96"/>
    <w:rsid w:val="00066477"/>
    <w:rsid w:val="00066597"/>
    <w:rsid w:val="0006671F"/>
    <w:rsid w:val="00067326"/>
    <w:rsid w:val="00067679"/>
    <w:rsid w:val="00067B8E"/>
    <w:rsid w:val="0007014A"/>
    <w:rsid w:val="00071D0F"/>
    <w:rsid w:val="00071D5B"/>
    <w:rsid w:val="000723BF"/>
    <w:rsid w:val="00072619"/>
    <w:rsid w:val="00072CF0"/>
    <w:rsid w:val="00072E67"/>
    <w:rsid w:val="00072E8E"/>
    <w:rsid w:val="00073176"/>
    <w:rsid w:val="00073796"/>
    <w:rsid w:val="00073810"/>
    <w:rsid w:val="00073F9A"/>
    <w:rsid w:val="00074269"/>
    <w:rsid w:val="000743B5"/>
    <w:rsid w:val="00074B02"/>
    <w:rsid w:val="00075445"/>
    <w:rsid w:val="0007549B"/>
    <w:rsid w:val="00075B7C"/>
    <w:rsid w:val="0007623C"/>
    <w:rsid w:val="0007641C"/>
    <w:rsid w:val="000773B2"/>
    <w:rsid w:val="000773FC"/>
    <w:rsid w:val="000774A8"/>
    <w:rsid w:val="000776B7"/>
    <w:rsid w:val="0007771F"/>
    <w:rsid w:val="000806EF"/>
    <w:rsid w:val="0008096C"/>
    <w:rsid w:val="0008128C"/>
    <w:rsid w:val="0008198E"/>
    <w:rsid w:val="0008215B"/>
    <w:rsid w:val="000832E0"/>
    <w:rsid w:val="000838BC"/>
    <w:rsid w:val="0008415B"/>
    <w:rsid w:val="000856A6"/>
    <w:rsid w:val="000860D1"/>
    <w:rsid w:val="00086FDA"/>
    <w:rsid w:val="000871E5"/>
    <w:rsid w:val="0008760B"/>
    <w:rsid w:val="000876DC"/>
    <w:rsid w:val="000904EF"/>
    <w:rsid w:val="0009084B"/>
    <w:rsid w:val="00090A4F"/>
    <w:rsid w:val="00090CDD"/>
    <w:rsid w:val="000916E4"/>
    <w:rsid w:val="00091836"/>
    <w:rsid w:val="0009214B"/>
    <w:rsid w:val="000923E1"/>
    <w:rsid w:val="00093C93"/>
    <w:rsid w:val="00093D39"/>
    <w:rsid w:val="000940D5"/>
    <w:rsid w:val="00094276"/>
    <w:rsid w:val="00094504"/>
    <w:rsid w:val="00094817"/>
    <w:rsid w:val="00094E60"/>
    <w:rsid w:val="000958F3"/>
    <w:rsid w:val="00095E58"/>
    <w:rsid w:val="00096230"/>
    <w:rsid w:val="000967E4"/>
    <w:rsid w:val="000A1AB9"/>
    <w:rsid w:val="000A1C89"/>
    <w:rsid w:val="000A2419"/>
    <w:rsid w:val="000A2E20"/>
    <w:rsid w:val="000A36F1"/>
    <w:rsid w:val="000A4CCC"/>
    <w:rsid w:val="000A6242"/>
    <w:rsid w:val="000A63D4"/>
    <w:rsid w:val="000A64AD"/>
    <w:rsid w:val="000A6C88"/>
    <w:rsid w:val="000A7817"/>
    <w:rsid w:val="000B034F"/>
    <w:rsid w:val="000B076F"/>
    <w:rsid w:val="000B13EF"/>
    <w:rsid w:val="000B3C9E"/>
    <w:rsid w:val="000B44A6"/>
    <w:rsid w:val="000B4591"/>
    <w:rsid w:val="000B48A7"/>
    <w:rsid w:val="000B4A0D"/>
    <w:rsid w:val="000B510A"/>
    <w:rsid w:val="000B5F6A"/>
    <w:rsid w:val="000B611B"/>
    <w:rsid w:val="000B7DFF"/>
    <w:rsid w:val="000C4CFB"/>
    <w:rsid w:val="000C563A"/>
    <w:rsid w:val="000C5CCB"/>
    <w:rsid w:val="000C6B21"/>
    <w:rsid w:val="000C72F8"/>
    <w:rsid w:val="000C7791"/>
    <w:rsid w:val="000C7B50"/>
    <w:rsid w:val="000D0181"/>
    <w:rsid w:val="000D02B5"/>
    <w:rsid w:val="000D0751"/>
    <w:rsid w:val="000D08A8"/>
    <w:rsid w:val="000D0BD4"/>
    <w:rsid w:val="000D2E4C"/>
    <w:rsid w:val="000D2F9C"/>
    <w:rsid w:val="000D48F9"/>
    <w:rsid w:val="000D4FEB"/>
    <w:rsid w:val="000D5F2A"/>
    <w:rsid w:val="000D6083"/>
    <w:rsid w:val="000D6DBD"/>
    <w:rsid w:val="000E039E"/>
    <w:rsid w:val="000E061F"/>
    <w:rsid w:val="000E0B55"/>
    <w:rsid w:val="000E1363"/>
    <w:rsid w:val="000E198C"/>
    <w:rsid w:val="000E1B5E"/>
    <w:rsid w:val="000E1D10"/>
    <w:rsid w:val="000E2151"/>
    <w:rsid w:val="000E29B2"/>
    <w:rsid w:val="000E2AB8"/>
    <w:rsid w:val="000E2B56"/>
    <w:rsid w:val="000E327A"/>
    <w:rsid w:val="000E4CAE"/>
    <w:rsid w:val="000E56D7"/>
    <w:rsid w:val="000E5E74"/>
    <w:rsid w:val="000E62BA"/>
    <w:rsid w:val="000E62EC"/>
    <w:rsid w:val="000E68BB"/>
    <w:rsid w:val="000E6B72"/>
    <w:rsid w:val="000E707A"/>
    <w:rsid w:val="000E7101"/>
    <w:rsid w:val="000E7181"/>
    <w:rsid w:val="000E75EA"/>
    <w:rsid w:val="000E7F1F"/>
    <w:rsid w:val="000F029D"/>
    <w:rsid w:val="000F048A"/>
    <w:rsid w:val="000F04F2"/>
    <w:rsid w:val="000F0C0F"/>
    <w:rsid w:val="000F129F"/>
    <w:rsid w:val="000F132B"/>
    <w:rsid w:val="000F19ED"/>
    <w:rsid w:val="000F21C2"/>
    <w:rsid w:val="000F2346"/>
    <w:rsid w:val="000F32CE"/>
    <w:rsid w:val="000F33B7"/>
    <w:rsid w:val="000F3B46"/>
    <w:rsid w:val="000F425D"/>
    <w:rsid w:val="000F43EC"/>
    <w:rsid w:val="000F4857"/>
    <w:rsid w:val="000F4A67"/>
    <w:rsid w:val="000F5200"/>
    <w:rsid w:val="000F5C09"/>
    <w:rsid w:val="000F6228"/>
    <w:rsid w:val="000F63FE"/>
    <w:rsid w:val="000F68F0"/>
    <w:rsid w:val="000F6D74"/>
    <w:rsid w:val="000F6E63"/>
    <w:rsid w:val="000F6FB8"/>
    <w:rsid w:val="000F7CC2"/>
    <w:rsid w:val="000F7DD2"/>
    <w:rsid w:val="000F7E8A"/>
    <w:rsid w:val="000F7F3D"/>
    <w:rsid w:val="00100003"/>
    <w:rsid w:val="0010012A"/>
    <w:rsid w:val="0010027A"/>
    <w:rsid w:val="0010027E"/>
    <w:rsid w:val="0010053D"/>
    <w:rsid w:val="001005B5"/>
    <w:rsid w:val="00100E38"/>
    <w:rsid w:val="00100F91"/>
    <w:rsid w:val="001020A7"/>
    <w:rsid w:val="001021CD"/>
    <w:rsid w:val="00102208"/>
    <w:rsid w:val="0010224A"/>
    <w:rsid w:val="00102BF5"/>
    <w:rsid w:val="00102C7F"/>
    <w:rsid w:val="001037E0"/>
    <w:rsid w:val="00104696"/>
    <w:rsid w:val="00105E4A"/>
    <w:rsid w:val="001061FA"/>
    <w:rsid w:val="001066CC"/>
    <w:rsid w:val="00106911"/>
    <w:rsid w:val="00107557"/>
    <w:rsid w:val="0010770E"/>
    <w:rsid w:val="00107D0D"/>
    <w:rsid w:val="00110281"/>
    <w:rsid w:val="00110ABE"/>
    <w:rsid w:val="00110C55"/>
    <w:rsid w:val="00110D87"/>
    <w:rsid w:val="0011111E"/>
    <w:rsid w:val="00111D2D"/>
    <w:rsid w:val="00111D99"/>
    <w:rsid w:val="001123ED"/>
    <w:rsid w:val="0011261F"/>
    <w:rsid w:val="001131AF"/>
    <w:rsid w:val="00113A9A"/>
    <w:rsid w:val="00113E59"/>
    <w:rsid w:val="00113E77"/>
    <w:rsid w:val="00114564"/>
    <w:rsid w:val="0011457F"/>
    <w:rsid w:val="00114C50"/>
    <w:rsid w:val="00114D7D"/>
    <w:rsid w:val="00114E11"/>
    <w:rsid w:val="001153EB"/>
    <w:rsid w:val="00115F0D"/>
    <w:rsid w:val="0011619D"/>
    <w:rsid w:val="00116CF3"/>
    <w:rsid w:val="00117614"/>
    <w:rsid w:val="00117CAF"/>
    <w:rsid w:val="00117DA1"/>
    <w:rsid w:val="00120058"/>
    <w:rsid w:val="001211E7"/>
    <w:rsid w:val="00121759"/>
    <w:rsid w:val="00122371"/>
    <w:rsid w:val="0012254E"/>
    <w:rsid w:val="00122663"/>
    <w:rsid w:val="00123179"/>
    <w:rsid w:val="00123351"/>
    <w:rsid w:val="00123681"/>
    <w:rsid w:val="00123DA7"/>
    <w:rsid w:val="00125002"/>
    <w:rsid w:val="0012555D"/>
    <w:rsid w:val="001263FC"/>
    <w:rsid w:val="001264DF"/>
    <w:rsid w:val="0012700A"/>
    <w:rsid w:val="0012728A"/>
    <w:rsid w:val="00127DF5"/>
    <w:rsid w:val="0013069E"/>
    <w:rsid w:val="00130918"/>
    <w:rsid w:val="001310E8"/>
    <w:rsid w:val="001316E2"/>
    <w:rsid w:val="0013176F"/>
    <w:rsid w:val="00131B04"/>
    <w:rsid w:val="001325C6"/>
    <w:rsid w:val="00132A94"/>
    <w:rsid w:val="00133532"/>
    <w:rsid w:val="00133939"/>
    <w:rsid w:val="00133C0E"/>
    <w:rsid w:val="001343EC"/>
    <w:rsid w:val="0013474E"/>
    <w:rsid w:val="00134CF6"/>
    <w:rsid w:val="0013718C"/>
    <w:rsid w:val="001377A6"/>
    <w:rsid w:val="00137B23"/>
    <w:rsid w:val="00137C56"/>
    <w:rsid w:val="00137D89"/>
    <w:rsid w:val="00140693"/>
    <w:rsid w:val="00140829"/>
    <w:rsid w:val="00140833"/>
    <w:rsid w:val="00140DDE"/>
    <w:rsid w:val="00141559"/>
    <w:rsid w:val="00141A04"/>
    <w:rsid w:val="001422CF"/>
    <w:rsid w:val="0014256B"/>
    <w:rsid w:val="001438A3"/>
    <w:rsid w:val="00143B21"/>
    <w:rsid w:val="001441FE"/>
    <w:rsid w:val="00145141"/>
    <w:rsid w:val="00145646"/>
    <w:rsid w:val="00145923"/>
    <w:rsid w:val="00146A1E"/>
    <w:rsid w:val="00146EBC"/>
    <w:rsid w:val="00147A04"/>
    <w:rsid w:val="00150E44"/>
    <w:rsid w:val="00151842"/>
    <w:rsid w:val="00151989"/>
    <w:rsid w:val="001528A0"/>
    <w:rsid w:val="00152C62"/>
    <w:rsid w:val="00153178"/>
    <w:rsid w:val="0015334C"/>
    <w:rsid w:val="0015394B"/>
    <w:rsid w:val="00153AEB"/>
    <w:rsid w:val="00154D44"/>
    <w:rsid w:val="001556C0"/>
    <w:rsid w:val="0015608E"/>
    <w:rsid w:val="001564F4"/>
    <w:rsid w:val="00156D0E"/>
    <w:rsid w:val="00157726"/>
    <w:rsid w:val="00160546"/>
    <w:rsid w:val="00161176"/>
    <w:rsid w:val="00162620"/>
    <w:rsid w:val="001626CB"/>
    <w:rsid w:val="00163409"/>
    <w:rsid w:val="00163C9F"/>
    <w:rsid w:val="00163DA2"/>
    <w:rsid w:val="00163FB2"/>
    <w:rsid w:val="00164063"/>
    <w:rsid w:val="001640DA"/>
    <w:rsid w:val="0016426C"/>
    <w:rsid w:val="00165EBD"/>
    <w:rsid w:val="00165EC4"/>
    <w:rsid w:val="00165F45"/>
    <w:rsid w:val="0016767D"/>
    <w:rsid w:val="0016768E"/>
    <w:rsid w:val="00171898"/>
    <w:rsid w:val="00171FEE"/>
    <w:rsid w:val="00172268"/>
    <w:rsid w:val="001723CA"/>
    <w:rsid w:val="001726ED"/>
    <w:rsid w:val="00172E19"/>
    <w:rsid w:val="00172E65"/>
    <w:rsid w:val="001733C7"/>
    <w:rsid w:val="00173762"/>
    <w:rsid w:val="0017566C"/>
    <w:rsid w:val="00175D2A"/>
    <w:rsid w:val="00176516"/>
    <w:rsid w:val="0017702B"/>
    <w:rsid w:val="001772C9"/>
    <w:rsid w:val="001807B0"/>
    <w:rsid w:val="001809CC"/>
    <w:rsid w:val="00180A13"/>
    <w:rsid w:val="00181AAC"/>
    <w:rsid w:val="001825FC"/>
    <w:rsid w:val="00182E48"/>
    <w:rsid w:val="00183294"/>
    <w:rsid w:val="00183B2B"/>
    <w:rsid w:val="00183DA2"/>
    <w:rsid w:val="00183E47"/>
    <w:rsid w:val="0018662D"/>
    <w:rsid w:val="001872D4"/>
    <w:rsid w:val="001873CA"/>
    <w:rsid w:val="00190F70"/>
    <w:rsid w:val="00191141"/>
    <w:rsid w:val="00191900"/>
    <w:rsid w:val="00192BB8"/>
    <w:rsid w:val="0019335A"/>
    <w:rsid w:val="001933AE"/>
    <w:rsid w:val="00193DBB"/>
    <w:rsid w:val="0019438C"/>
    <w:rsid w:val="0019467E"/>
    <w:rsid w:val="00195190"/>
    <w:rsid w:val="00195463"/>
    <w:rsid w:val="001961F3"/>
    <w:rsid w:val="00197114"/>
    <w:rsid w:val="00197339"/>
    <w:rsid w:val="0019781B"/>
    <w:rsid w:val="00197D61"/>
    <w:rsid w:val="001A0291"/>
    <w:rsid w:val="001A0384"/>
    <w:rsid w:val="001A0692"/>
    <w:rsid w:val="001A2026"/>
    <w:rsid w:val="001A2646"/>
    <w:rsid w:val="001A3393"/>
    <w:rsid w:val="001A33FA"/>
    <w:rsid w:val="001A42C8"/>
    <w:rsid w:val="001A47D2"/>
    <w:rsid w:val="001A53B3"/>
    <w:rsid w:val="001A56AA"/>
    <w:rsid w:val="001A63CF"/>
    <w:rsid w:val="001A6613"/>
    <w:rsid w:val="001A7083"/>
    <w:rsid w:val="001A7265"/>
    <w:rsid w:val="001A73AA"/>
    <w:rsid w:val="001B04E1"/>
    <w:rsid w:val="001B0E35"/>
    <w:rsid w:val="001B0E71"/>
    <w:rsid w:val="001B1619"/>
    <w:rsid w:val="001B161B"/>
    <w:rsid w:val="001B2970"/>
    <w:rsid w:val="001B29AA"/>
    <w:rsid w:val="001B29C1"/>
    <w:rsid w:val="001B2E4B"/>
    <w:rsid w:val="001B3239"/>
    <w:rsid w:val="001B346D"/>
    <w:rsid w:val="001B391E"/>
    <w:rsid w:val="001B443D"/>
    <w:rsid w:val="001B46A4"/>
    <w:rsid w:val="001B4C43"/>
    <w:rsid w:val="001B4E51"/>
    <w:rsid w:val="001B5708"/>
    <w:rsid w:val="001B5C6F"/>
    <w:rsid w:val="001B60DD"/>
    <w:rsid w:val="001B69C8"/>
    <w:rsid w:val="001B6E30"/>
    <w:rsid w:val="001B72C2"/>
    <w:rsid w:val="001B77E3"/>
    <w:rsid w:val="001B7C43"/>
    <w:rsid w:val="001C07BC"/>
    <w:rsid w:val="001C18BD"/>
    <w:rsid w:val="001C1EED"/>
    <w:rsid w:val="001C29DA"/>
    <w:rsid w:val="001C2C71"/>
    <w:rsid w:val="001C3067"/>
    <w:rsid w:val="001C4BFE"/>
    <w:rsid w:val="001C4F5F"/>
    <w:rsid w:val="001C63EC"/>
    <w:rsid w:val="001C69FE"/>
    <w:rsid w:val="001C6E54"/>
    <w:rsid w:val="001D04F5"/>
    <w:rsid w:val="001D0724"/>
    <w:rsid w:val="001D0D9A"/>
    <w:rsid w:val="001D0FB8"/>
    <w:rsid w:val="001D196D"/>
    <w:rsid w:val="001D1FE4"/>
    <w:rsid w:val="001D33F3"/>
    <w:rsid w:val="001D352C"/>
    <w:rsid w:val="001D366A"/>
    <w:rsid w:val="001D3B51"/>
    <w:rsid w:val="001D4589"/>
    <w:rsid w:val="001D4974"/>
    <w:rsid w:val="001D4F58"/>
    <w:rsid w:val="001D6049"/>
    <w:rsid w:val="001D651A"/>
    <w:rsid w:val="001D6AB7"/>
    <w:rsid w:val="001D6EEF"/>
    <w:rsid w:val="001D6FD6"/>
    <w:rsid w:val="001D7357"/>
    <w:rsid w:val="001D7408"/>
    <w:rsid w:val="001D7A4D"/>
    <w:rsid w:val="001E009E"/>
    <w:rsid w:val="001E016C"/>
    <w:rsid w:val="001E0BA2"/>
    <w:rsid w:val="001E0EF5"/>
    <w:rsid w:val="001E1CF5"/>
    <w:rsid w:val="001E20A9"/>
    <w:rsid w:val="001E2126"/>
    <w:rsid w:val="001E2829"/>
    <w:rsid w:val="001E2ADF"/>
    <w:rsid w:val="001E2F2E"/>
    <w:rsid w:val="001E3647"/>
    <w:rsid w:val="001E4403"/>
    <w:rsid w:val="001E56EA"/>
    <w:rsid w:val="001E5AA1"/>
    <w:rsid w:val="001E60E1"/>
    <w:rsid w:val="001E61DF"/>
    <w:rsid w:val="001E7128"/>
    <w:rsid w:val="001E77A7"/>
    <w:rsid w:val="001E7915"/>
    <w:rsid w:val="001E7B74"/>
    <w:rsid w:val="001F06EB"/>
    <w:rsid w:val="001F0A8D"/>
    <w:rsid w:val="001F0D6D"/>
    <w:rsid w:val="001F0E99"/>
    <w:rsid w:val="001F10D4"/>
    <w:rsid w:val="001F1257"/>
    <w:rsid w:val="001F1EAB"/>
    <w:rsid w:val="001F323C"/>
    <w:rsid w:val="001F3FE8"/>
    <w:rsid w:val="001F42BE"/>
    <w:rsid w:val="001F4326"/>
    <w:rsid w:val="001F50B4"/>
    <w:rsid w:val="001F68D3"/>
    <w:rsid w:val="001F6E71"/>
    <w:rsid w:val="001F7332"/>
    <w:rsid w:val="001F76D3"/>
    <w:rsid w:val="001F775B"/>
    <w:rsid w:val="001F7A72"/>
    <w:rsid w:val="002003C8"/>
    <w:rsid w:val="002006EA"/>
    <w:rsid w:val="00201593"/>
    <w:rsid w:val="00202141"/>
    <w:rsid w:val="00202FFF"/>
    <w:rsid w:val="002034A9"/>
    <w:rsid w:val="00204525"/>
    <w:rsid w:val="00204A03"/>
    <w:rsid w:val="002052DC"/>
    <w:rsid w:val="00205B7C"/>
    <w:rsid w:val="00206107"/>
    <w:rsid w:val="0020640F"/>
    <w:rsid w:val="00206B2A"/>
    <w:rsid w:val="00206C93"/>
    <w:rsid w:val="00206F44"/>
    <w:rsid w:val="00207E43"/>
    <w:rsid w:val="00207FB3"/>
    <w:rsid w:val="0021034B"/>
    <w:rsid w:val="002113F3"/>
    <w:rsid w:val="00211EA7"/>
    <w:rsid w:val="00212AED"/>
    <w:rsid w:val="002136BA"/>
    <w:rsid w:val="00213B27"/>
    <w:rsid w:val="0021429E"/>
    <w:rsid w:val="00214382"/>
    <w:rsid w:val="00214B07"/>
    <w:rsid w:val="00214C47"/>
    <w:rsid w:val="00214F69"/>
    <w:rsid w:val="00214FA7"/>
    <w:rsid w:val="00215A4E"/>
    <w:rsid w:val="00215CD8"/>
    <w:rsid w:val="00216414"/>
    <w:rsid w:val="00216434"/>
    <w:rsid w:val="002164D4"/>
    <w:rsid w:val="00216540"/>
    <w:rsid w:val="0021723F"/>
    <w:rsid w:val="00217350"/>
    <w:rsid w:val="00217721"/>
    <w:rsid w:val="00220464"/>
    <w:rsid w:val="00220A8E"/>
    <w:rsid w:val="00220EB0"/>
    <w:rsid w:val="002211D8"/>
    <w:rsid w:val="0022128D"/>
    <w:rsid w:val="00221425"/>
    <w:rsid w:val="00221507"/>
    <w:rsid w:val="00221531"/>
    <w:rsid w:val="0022154E"/>
    <w:rsid w:val="00221868"/>
    <w:rsid w:val="00221BFB"/>
    <w:rsid w:val="00222742"/>
    <w:rsid w:val="0022292F"/>
    <w:rsid w:val="00224A6F"/>
    <w:rsid w:val="00224D5E"/>
    <w:rsid w:val="00226D03"/>
    <w:rsid w:val="002278AE"/>
    <w:rsid w:val="00227954"/>
    <w:rsid w:val="00230ADC"/>
    <w:rsid w:val="00230B73"/>
    <w:rsid w:val="00230CEF"/>
    <w:rsid w:val="002327D9"/>
    <w:rsid w:val="00232944"/>
    <w:rsid w:val="00233FA9"/>
    <w:rsid w:val="00235528"/>
    <w:rsid w:val="00235922"/>
    <w:rsid w:val="00235C21"/>
    <w:rsid w:val="0023764B"/>
    <w:rsid w:val="00237986"/>
    <w:rsid w:val="00237CAC"/>
    <w:rsid w:val="0024026F"/>
    <w:rsid w:val="00240680"/>
    <w:rsid w:val="00240FB1"/>
    <w:rsid w:val="0024111D"/>
    <w:rsid w:val="0024147C"/>
    <w:rsid w:val="00241B86"/>
    <w:rsid w:val="00242787"/>
    <w:rsid w:val="00242970"/>
    <w:rsid w:val="002432A3"/>
    <w:rsid w:val="00243648"/>
    <w:rsid w:val="00243D72"/>
    <w:rsid w:val="0024421C"/>
    <w:rsid w:val="00244B13"/>
    <w:rsid w:val="00244DEC"/>
    <w:rsid w:val="00245326"/>
    <w:rsid w:val="002503B7"/>
    <w:rsid w:val="00250B98"/>
    <w:rsid w:val="00251101"/>
    <w:rsid w:val="0025153A"/>
    <w:rsid w:val="00251961"/>
    <w:rsid w:val="00252914"/>
    <w:rsid w:val="002529F9"/>
    <w:rsid w:val="00252C7E"/>
    <w:rsid w:val="00252D58"/>
    <w:rsid w:val="002530C8"/>
    <w:rsid w:val="002532EF"/>
    <w:rsid w:val="00253B7E"/>
    <w:rsid w:val="00253BE7"/>
    <w:rsid w:val="00254BBC"/>
    <w:rsid w:val="00255052"/>
    <w:rsid w:val="00256ADF"/>
    <w:rsid w:val="00256F45"/>
    <w:rsid w:val="00257C0A"/>
    <w:rsid w:val="00257EAF"/>
    <w:rsid w:val="00260DA6"/>
    <w:rsid w:val="0026121F"/>
    <w:rsid w:val="00261741"/>
    <w:rsid w:val="00261777"/>
    <w:rsid w:val="002623B0"/>
    <w:rsid w:val="002628FB"/>
    <w:rsid w:val="00263B90"/>
    <w:rsid w:val="002641A2"/>
    <w:rsid w:val="00264989"/>
    <w:rsid w:val="00264ADE"/>
    <w:rsid w:val="002663F8"/>
    <w:rsid w:val="00267A29"/>
    <w:rsid w:val="0027087B"/>
    <w:rsid w:val="00270905"/>
    <w:rsid w:val="00271BBD"/>
    <w:rsid w:val="00271E43"/>
    <w:rsid w:val="0027286B"/>
    <w:rsid w:val="002728E9"/>
    <w:rsid w:val="00272A81"/>
    <w:rsid w:val="0027364C"/>
    <w:rsid w:val="00274212"/>
    <w:rsid w:val="00274B6B"/>
    <w:rsid w:val="00274CAA"/>
    <w:rsid w:val="0027547B"/>
    <w:rsid w:val="002756AE"/>
    <w:rsid w:val="00276FF4"/>
    <w:rsid w:val="0028089C"/>
    <w:rsid w:val="002808EE"/>
    <w:rsid w:val="0028159F"/>
    <w:rsid w:val="00281603"/>
    <w:rsid w:val="00281886"/>
    <w:rsid w:val="00283B54"/>
    <w:rsid w:val="00285D22"/>
    <w:rsid w:val="00287041"/>
    <w:rsid w:val="0028772C"/>
    <w:rsid w:val="00287D94"/>
    <w:rsid w:val="00287DB6"/>
    <w:rsid w:val="00290757"/>
    <w:rsid w:val="00290CF0"/>
    <w:rsid w:val="00292A5B"/>
    <w:rsid w:val="00292F4B"/>
    <w:rsid w:val="0029326E"/>
    <w:rsid w:val="00293346"/>
    <w:rsid w:val="00293442"/>
    <w:rsid w:val="002937E9"/>
    <w:rsid w:val="00294095"/>
    <w:rsid w:val="0029414C"/>
    <w:rsid w:val="002942AA"/>
    <w:rsid w:val="002948A4"/>
    <w:rsid w:val="002948DC"/>
    <w:rsid w:val="0029520E"/>
    <w:rsid w:val="002956EE"/>
    <w:rsid w:val="00295755"/>
    <w:rsid w:val="00295929"/>
    <w:rsid w:val="00295A6E"/>
    <w:rsid w:val="00295FD0"/>
    <w:rsid w:val="002968AA"/>
    <w:rsid w:val="00296C55"/>
    <w:rsid w:val="002A0495"/>
    <w:rsid w:val="002A14C3"/>
    <w:rsid w:val="002A17F0"/>
    <w:rsid w:val="002A1A01"/>
    <w:rsid w:val="002A28F0"/>
    <w:rsid w:val="002A3394"/>
    <w:rsid w:val="002A44D3"/>
    <w:rsid w:val="002A462C"/>
    <w:rsid w:val="002A4662"/>
    <w:rsid w:val="002A49A0"/>
    <w:rsid w:val="002A4C86"/>
    <w:rsid w:val="002A560E"/>
    <w:rsid w:val="002A6C59"/>
    <w:rsid w:val="002A7FBE"/>
    <w:rsid w:val="002B0373"/>
    <w:rsid w:val="002B089D"/>
    <w:rsid w:val="002B08CD"/>
    <w:rsid w:val="002B0D0F"/>
    <w:rsid w:val="002B10EB"/>
    <w:rsid w:val="002B1A2E"/>
    <w:rsid w:val="002B1D4E"/>
    <w:rsid w:val="002B2450"/>
    <w:rsid w:val="002B312C"/>
    <w:rsid w:val="002B4B45"/>
    <w:rsid w:val="002B4EC3"/>
    <w:rsid w:val="002B5855"/>
    <w:rsid w:val="002B5876"/>
    <w:rsid w:val="002B59F4"/>
    <w:rsid w:val="002B642D"/>
    <w:rsid w:val="002B66AD"/>
    <w:rsid w:val="002B67C1"/>
    <w:rsid w:val="002B7509"/>
    <w:rsid w:val="002B758F"/>
    <w:rsid w:val="002B759B"/>
    <w:rsid w:val="002C0734"/>
    <w:rsid w:val="002C1C62"/>
    <w:rsid w:val="002C2E9C"/>
    <w:rsid w:val="002C388F"/>
    <w:rsid w:val="002C4318"/>
    <w:rsid w:val="002C473B"/>
    <w:rsid w:val="002C4991"/>
    <w:rsid w:val="002C4D33"/>
    <w:rsid w:val="002C4D9A"/>
    <w:rsid w:val="002C4DF3"/>
    <w:rsid w:val="002C51E9"/>
    <w:rsid w:val="002C55AD"/>
    <w:rsid w:val="002C61CD"/>
    <w:rsid w:val="002C7106"/>
    <w:rsid w:val="002C7384"/>
    <w:rsid w:val="002C7672"/>
    <w:rsid w:val="002C783A"/>
    <w:rsid w:val="002C7C52"/>
    <w:rsid w:val="002C7DCE"/>
    <w:rsid w:val="002D0718"/>
    <w:rsid w:val="002D1CA2"/>
    <w:rsid w:val="002D1E86"/>
    <w:rsid w:val="002D2936"/>
    <w:rsid w:val="002D2E0F"/>
    <w:rsid w:val="002D333D"/>
    <w:rsid w:val="002D35AD"/>
    <w:rsid w:val="002D4364"/>
    <w:rsid w:val="002D5632"/>
    <w:rsid w:val="002D5A37"/>
    <w:rsid w:val="002E03A7"/>
    <w:rsid w:val="002E0401"/>
    <w:rsid w:val="002E0C22"/>
    <w:rsid w:val="002E0DA3"/>
    <w:rsid w:val="002E0DB7"/>
    <w:rsid w:val="002E0E4C"/>
    <w:rsid w:val="002E1E28"/>
    <w:rsid w:val="002E211F"/>
    <w:rsid w:val="002E27FE"/>
    <w:rsid w:val="002E28A8"/>
    <w:rsid w:val="002E2B10"/>
    <w:rsid w:val="002E406A"/>
    <w:rsid w:val="002E53DB"/>
    <w:rsid w:val="002E576B"/>
    <w:rsid w:val="002E59DD"/>
    <w:rsid w:val="002E5CC1"/>
    <w:rsid w:val="002E6EF7"/>
    <w:rsid w:val="002E7103"/>
    <w:rsid w:val="002E7393"/>
    <w:rsid w:val="002E7627"/>
    <w:rsid w:val="002E7F34"/>
    <w:rsid w:val="002E7F91"/>
    <w:rsid w:val="002F065E"/>
    <w:rsid w:val="002F0D34"/>
    <w:rsid w:val="002F1557"/>
    <w:rsid w:val="002F1F51"/>
    <w:rsid w:val="002F2552"/>
    <w:rsid w:val="002F2B9A"/>
    <w:rsid w:val="002F2C9A"/>
    <w:rsid w:val="002F384B"/>
    <w:rsid w:val="002F4249"/>
    <w:rsid w:val="002F4446"/>
    <w:rsid w:val="002F495A"/>
    <w:rsid w:val="002F5B31"/>
    <w:rsid w:val="002F69D4"/>
    <w:rsid w:val="002F73D6"/>
    <w:rsid w:val="00300B89"/>
    <w:rsid w:val="00301846"/>
    <w:rsid w:val="00301E46"/>
    <w:rsid w:val="00303B6B"/>
    <w:rsid w:val="00304444"/>
    <w:rsid w:val="00304456"/>
    <w:rsid w:val="00304A50"/>
    <w:rsid w:val="00304F88"/>
    <w:rsid w:val="0030539B"/>
    <w:rsid w:val="003055C7"/>
    <w:rsid w:val="003056B3"/>
    <w:rsid w:val="00305A49"/>
    <w:rsid w:val="00306C88"/>
    <w:rsid w:val="003077EC"/>
    <w:rsid w:val="003077FC"/>
    <w:rsid w:val="00307A28"/>
    <w:rsid w:val="00307BC7"/>
    <w:rsid w:val="00307DF0"/>
    <w:rsid w:val="00307F37"/>
    <w:rsid w:val="00307F9A"/>
    <w:rsid w:val="00310457"/>
    <w:rsid w:val="00310ADD"/>
    <w:rsid w:val="0031272E"/>
    <w:rsid w:val="00313032"/>
    <w:rsid w:val="00313C6B"/>
    <w:rsid w:val="003145EB"/>
    <w:rsid w:val="003150F6"/>
    <w:rsid w:val="003153F1"/>
    <w:rsid w:val="00315AFB"/>
    <w:rsid w:val="00315B0A"/>
    <w:rsid w:val="003162A5"/>
    <w:rsid w:val="00317147"/>
    <w:rsid w:val="003175D1"/>
    <w:rsid w:val="0032048F"/>
    <w:rsid w:val="003207A8"/>
    <w:rsid w:val="00320AD9"/>
    <w:rsid w:val="0032119C"/>
    <w:rsid w:val="0032166A"/>
    <w:rsid w:val="00321C27"/>
    <w:rsid w:val="003222D5"/>
    <w:rsid w:val="003228B5"/>
    <w:rsid w:val="00322F31"/>
    <w:rsid w:val="00323257"/>
    <w:rsid w:val="00324641"/>
    <w:rsid w:val="00324FFB"/>
    <w:rsid w:val="003252DD"/>
    <w:rsid w:val="0032560E"/>
    <w:rsid w:val="00325866"/>
    <w:rsid w:val="003258E0"/>
    <w:rsid w:val="00325DDC"/>
    <w:rsid w:val="00326C0F"/>
    <w:rsid w:val="00326CF2"/>
    <w:rsid w:val="003272C0"/>
    <w:rsid w:val="003301F2"/>
    <w:rsid w:val="003306A8"/>
    <w:rsid w:val="00330C93"/>
    <w:rsid w:val="0033145C"/>
    <w:rsid w:val="003315D3"/>
    <w:rsid w:val="00332394"/>
    <w:rsid w:val="00332583"/>
    <w:rsid w:val="00332BD0"/>
    <w:rsid w:val="00332DE2"/>
    <w:rsid w:val="00333035"/>
    <w:rsid w:val="00333499"/>
    <w:rsid w:val="0033366E"/>
    <w:rsid w:val="00333A3F"/>
    <w:rsid w:val="003340A2"/>
    <w:rsid w:val="003370F8"/>
    <w:rsid w:val="0033715B"/>
    <w:rsid w:val="00337262"/>
    <w:rsid w:val="0033790D"/>
    <w:rsid w:val="00337C14"/>
    <w:rsid w:val="003404B0"/>
    <w:rsid w:val="003404F9"/>
    <w:rsid w:val="003405DA"/>
    <w:rsid w:val="00342B4F"/>
    <w:rsid w:val="0034339F"/>
    <w:rsid w:val="003438E0"/>
    <w:rsid w:val="0034473E"/>
    <w:rsid w:val="00344BFB"/>
    <w:rsid w:val="003451A9"/>
    <w:rsid w:val="00345509"/>
    <w:rsid w:val="00346121"/>
    <w:rsid w:val="00346C5B"/>
    <w:rsid w:val="00347400"/>
    <w:rsid w:val="003502C1"/>
    <w:rsid w:val="0035059E"/>
    <w:rsid w:val="00351C85"/>
    <w:rsid w:val="0035201C"/>
    <w:rsid w:val="003527EE"/>
    <w:rsid w:val="00353216"/>
    <w:rsid w:val="003535E9"/>
    <w:rsid w:val="00353706"/>
    <w:rsid w:val="00353E07"/>
    <w:rsid w:val="00353E09"/>
    <w:rsid w:val="0035408A"/>
    <w:rsid w:val="003540D2"/>
    <w:rsid w:val="0035444A"/>
    <w:rsid w:val="003546B4"/>
    <w:rsid w:val="003549E1"/>
    <w:rsid w:val="00354A3D"/>
    <w:rsid w:val="0035506A"/>
    <w:rsid w:val="003552E7"/>
    <w:rsid w:val="003559C2"/>
    <w:rsid w:val="00355BF0"/>
    <w:rsid w:val="0035645E"/>
    <w:rsid w:val="0035765D"/>
    <w:rsid w:val="00360435"/>
    <w:rsid w:val="00360E61"/>
    <w:rsid w:val="00362255"/>
    <w:rsid w:val="003623C9"/>
    <w:rsid w:val="003623DB"/>
    <w:rsid w:val="00362847"/>
    <w:rsid w:val="00363472"/>
    <w:rsid w:val="003643B3"/>
    <w:rsid w:val="00364D1A"/>
    <w:rsid w:val="0036587A"/>
    <w:rsid w:val="003659C3"/>
    <w:rsid w:val="003675AB"/>
    <w:rsid w:val="00367856"/>
    <w:rsid w:val="00367A26"/>
    <w:rsid w:val="00367A7B"/>
    <w:rsid w:val="00370C9B"/>
    <w:rsid w:val="003711AB"/>
    <w:rsid w:val="00371911"/>
    <w:rsid w:val="00371D35"/>
    <w:rsid w:val="00371D92"/>
    <w:rsid w:val="0037209E"/>
    <w:rsid w:val="003726B4"/>
    <w:rsid w:val="003728E1"/>
    <w:rsid w:val="003729B2"/>
    <w:rsid w:val="003735CF"/>
    <w:rsid w:val="00373F97"/>
    <w:rsid w:val="00375EA8"/>
    <w:rsid w:val="0037674B"/>
    <w:rsid w:val="003774F8"/>
    <w:rsid w:val="0038018F"/>
    <w:rsid w:val="00381252"/>
    <w:rsid w:val="0038210E"/>
    <w:rsid w:val="003829B6"/>
    <w:rsid w:val="00383411"/>
    <w:rsid w:val="00383B98"/>
    <w:rsid w:val="00384252"/>
    <w:rsid w:val="0038490A"/>
    <w:rsid w:val="00384A10"/>
    <w:rsid w:val="00384C60"/>
    <w:rsid w:val="00385466"/>
    <w:rsid w:val="003869CA"/>
    <w:rsid w:val="00390C4A"/>
    <w:rsid w:val="00390F0A"/>
    <w:rsid w:val="00392439"/>
    <w:rsid w:val="003927EF"/>
    <w:rsid w:val="00392B3C"/>
    <w:rsid w:val="0039412F"/>
    <w:rsid w:val="00394CA5"/>
    <w:rsid w:val="00395385"/>
    <w:rsid w:val="00396225"/>
    <w:rsid w:val="003967EB"/>
    <w:rsid w:val="00397715"/>
    <w:rsid w:val="003A0600"/>
    <w:rsid w:val="003A11FD"/>
    <w:rsid w:val="003A2BFF"/>
    <w:rsid w:val="003A3028"/>
    <w:rsid w:val="003A3F96"/>
    <w:rsid w:val="003A4067"/>
    <w:rsid w:val="003A435D"/>
    <w:rsid w:val="003A4367"/>
    <w:rsid w:val="003A4673"/>
    <w:rsid w:val="003A535C"/>
    <w:rsid w:val="003A5C12"/>
    <w:rsid w:val="003A6DD8"/>
    <w:rsid w:val="003B0AAD"/>
    <w:rsid w:val="003B0B37"/>
    <w:rsid w:val="003B13D7"/>
    <w:rsid w:val="003B357B"/>
    <w:rsid w:val="003B52DA"/>
    <w:rsid w:val="003B5655"/>
    <w:rsid w:val="003B5C17"/>
    <w:rsid w:val="003B63B5"/>
    <w:rsid w:val="003B64F2"/>
    <w:rsid w:val="003B6548"/>
    <w:rsid w:val="003B6FB4"/>
    <w:rsid w:val="003B721B"/>
    <w:rsid w:val="003C001E"/>
    <w:rsid w:val="003C00E1"/>
    <w:rsid w:val="003C0B0D"/>
    <w:rsid w:val="003C1728"/>
    <w:rsid w:val="003C27D1"/>
    <w:rsid w:val="003C4165"/>
    <w:rsid w:val="003C5557"/>
    <w:rsid w:val="003C56F6"/>
    <w:rsid w:val="003C57D6"/>
    <w:rsid w:val="003C58A7"/>
    <w:rsid w:val="003C603A"/>
    <w:rsid w:val="003C6064"/>
    <w:rsid w:val="003C6C12"/>
    <w:rsid w:val="003C6C7B"/>
    <w:rsid w:val="003C72D4"/>
    <w:rsid w:val="003D05D3"/>
    <w:rsid w:val="003D06D4"/>
    <w:rsid w:val="003D0799"/>
    <w:rsid w:val="003D0A62"/>
    <w:rsid w:val="003D0EA9"/>
    <w:rsid w:val="003D16BE"/>
    <w:rsid w:val="003D31E1"/>
    <w:rsid w:val="003D355C"/>
    <w:rsid w:val="003D35B6"/>
    <w:rsid w:val="003D39C0"/>
    <w:rsid w:val="003D3BA9"/>
    <w:rsid w:val="003D4036"/>
    <w:rsid w:val="003D4980"/>
    <w:rsid w:val="003D4EC0"/>
    <w:rsid w:val="003D52E2"/>
    <w:rsid w:val="003D5687"/>
    <w:rsid w:val="003D579B"/>
    <w:rsid w:val="003D5D7A"/>
    <w:rsid w:val="003D6163"/>
    <w:rsid w:val="003D61D1"/>
    <w:rsid w:val="003D69E2"/>
    <w:rsid w:val="003D6B85"/>
    <w:rsid w:val="003D6C45"/>
    <w:rsid w:val="003D7C62"/>
    <w:rsid w:val="003E00AC"/>
    <w:rsid w:val="003E00E5"/>
    <w:rsid w:val="003E01A4"/>
    <w:rsid w:val="003E0D3E"/>
    <w:rsid w:val="003E133F"/>
    <w:rsid w:val="003E17E5"/>
    <w:rsid w:val="003E21E5"/>
    <w:rsid w:val="003E23C5"/>
    <w:rsid w:val="003E2FF1"/>
    <w:rsid w:val="003E356C"/>
    <w:rsid w:val="003E4420"/>
    <w:rsid w:val="003E455C"/>
    <w:rsid w:val="003E4AE2"/>
    <w:rsid w:val="003E4C6E"/>
    <w:rsid w:val="003E5494"/>
    <w:rsid w:val="003E598B"/>
    <w:rsid w:val="003E5E6A"/>
    <w:rsid w:val="003E6292"/>
    <w:rsid w:val="003E639A"/>
    <w:rsid w:val="003E6E1E"/>
    <w:rsid w:val="003E76AD"/>
    <w:rsid w:val="003F0025"/>
    <w:rsid w:val="003F0054"/>
    <w:rsid w:val="003F0C71"/>
    <w:rsid w:val="003F14D6"/>
    <w:rsid w:val="003F285B"/>
    <w:rsid w:val="003F368F"/>
    <w:rsid w:val="003F5631"/>
    <w:rsid w:val="003F5686"/>
    <w:rsid w:val="003F595C"/>
    <w:rsid w:val="003F5B96"/>
    <w:rsid w:val="003F5CCF"/>
    <w:rsid w:val="003F62C8"/>
    <w:rsid w:val="003F645C"/>
    <w:rsid w:val="003F75BF"/>
    <w:rsid w:val="003F777F"/>
    <w:rsid w:val="003F77B3"/>
    <w:rsid w:val="00401BA8"/>
    <w:rsid w:val="00401CC8"/>
    <w:rsid w:val="00401FFA"/>
    <w:rsid w:val="00403247"/>
    <w:rsid w:val="00403584"/>
    <w:rsid w:val="0040371A"/>
    <w:rsid w:val="00403DD3"/>
    <w:rsid w:val="00404144"/>
    <w:rsid w:val="00404293"/>
    <w:rsid w:val="00404F74"/>
    <w:rsid w:val="004052A5"/>
    <w:rsid w:val="004053A0"/>
    <w:rsid w:val="0040546E"/>
    <w:rsid w:val="00405BF7"/>
    <w:rsid w:val="0040647F"/>
    <w:rsid w:val="00406794"/>
    <w:rsid w:val="004071FC"/>
    <w:rsid w:val="004076F3"/>
    <w:rsid w:val="0040789A"/>
    <w:rsid w:val="00410527"/>
    <w:rsid w:val="00410657"/>
    <w:rsid w:val="00410EE8"/>
    <w:rsid w:val="00411054"/>
    <w:rsid w:val="0041106D"/>
    <w:rsid w:val="0041148C"/>
    <w:rsid w:val="0041177A"/>
    <w:rsid w:val="00412616"/>
    <w:rsid w:val="00412949"/>
    <w:rsid w:val="00413B6C"/>
    <w:rsid w:val="00413D6A"/>
    <w:rsid w:val="00413F7B"/>
    <w:rsid w:val="004140FC"/>
    <w:rsid w:val="0041506B"/>
    <w:rsid w:val="004152DA"/>
    <w:rsid w:val="0041530A"/>
    <w:rsid w:val="0041633E"/>
    <w:rsid w:val="00416BFC"/>
    <w:rsid w:val="00417014"/>
    <w:rsid w:val="00417816"/>
    <w:rsid w:val="0042075B"/>
    <w:rsid w:val="00420906"/>
    <w:rsid w:val="0042177F"/>
    <w:rsid w:val="00421799"/>
    <w:rsid w:val="00421CA5"/>
    <w:rsid w:val="00421FF5"/>
    <w:rsid w:val="00422A53"/>
    <w:rsid w:val="00423459"/>
    <w:rsid w:val="00423881"/>
    <w:rsid w:val="00423F34"/>
    <w:rsid w:val="00425C35"/>
    <w:rsid w:val="00425E74"/>
    <w:rsid w:val="0042661C"/>
    <w:rsid w:val="00426E34"/>
    <w:rsid w:val="00427953"/>
    <w:rsid w:val="00427EA6"/>
    <w:rsid w:val="0043046C"/>
    <w:rsid w:val="00430E10"/>
    <w:rsid w:val="00431365"/>
    <w:rsid w:val="00432733"/>
    <w:rsid w:val="00432D66"/>
    <w:rsid w:val="00432EC7"/>
    <w:rsid w:val="0043311A"/>
    <w:rsid w:val="00433D25"/>
    <w:rsid w:val="00434C75"/>
    <w:rsid w:val="00434F1F"/>
    <w:rsid w:val="004359D1"/>
    <w:rsid w:val="004378B4"/>
    <w:rsid w:val="004400A6"/>
    <w:rsid w:val="0044053C"/>
    <w:rsid w:val="00441490"/>
    <w:rsid w:val="00441F8D"/>
    <w:rsid w:val="0044298A"/>
    <w:rsid w:val="00442C61"/>
    <w:rsid w:val="00443161"/>
    <w:rsid w:val="00443731"/>
    <w:rsid w:val="00443A44"/>
    <w:rsid w:val="0044407A"/>
    <w:rsid w:val="00444327"/>
    <w:rsid w:val="0044477B"/>
    <w:rsid w:val="0044510D"/>
    <w:rsid w:val="004457AC"/>
    <w:rsid w:val="004459D2"/>
    <w:rsid w:val="004459F4"/>
    <w:rsid w:val="0045041B"/>
    <w:rsid w:val="00450789"/>
    <w:rsid w:val="0045094A"/>
    <w:rsid w:val="004515F7"/>
    <w:rsid w:val="00451A66"/>
    <w:rsid w:val="00452273"/>
    <w:rsid w:val="00455587"/>
    <w:rsid w:val="00456F0F"/>
    <w:rsid w:val="00457003"/>
    <w:rsid w:val="0045709C"/>
    <w:rsid w:val="00457D5A"/>
    <w:rsid w:val="0046034C"/>
    <w:rsid w:val="0046085B"/>
    <w:rsid w:val="00461C77"/>
    <w:rsid w:val="00461DE1"/>
    <w:rsid w:val="00462BE4"/>
    <w:rsid w:val="00462C2D"/>
    <w:rsid w:val="00462D17"/>
    <w:rsid w:val="00463788"/>
    <w:rsid w:val="00463BE9"/>
    <w:rsid w:val="00464A23"/>
    <w:rsid w:val="004653F2"/>
    <w:rsid w:val="00465987"/>
    <w:rsid w:val="00465E96"/>
    <w:rsid w:val="00466469"/>
    <w:rsid w:val="004667D0"/>
    <w:rsid w:val="004675A7"/>
    <w:rsid w:val="00467AEB"/>
    <w:rsid w:val="00470494"/>
    <w:rsid w:val="00471DF4"/>
    <w:rsid w:val="00471FB9"/>
    <w:rsid w:val="00472A32"/>
    <w:rsid w:val="00472D26"/>
    <w:rsid w:val="00472D56"/>
    <w:rsid w:val="00473186"/>
    <w:rsid w:val="00473392"/>
    <w:rsid w:val="00473831"/>
    <w:rsid w:val="00474375"/>
    <w:rsid w:val="00474C36"/>
    <w:rsid w:val="00474CAA"/>
    <w:rsid w:val="00474EA8"/>
    <w:rsid w:val="0047500C"/>
    <w:rsid w:val="004752EE"/>
    <w:rsid w:val="00475A41"/>
    <w:rsid w:val="004760D3"/>
    <w:rsid w:val="00476840"/>
    <w:rsid w:val="00476DD0"/>
    <w:rsid w:val="0047738C"/>
    <w:rsid w:val="0047766E"/>
    <w:rsid w:val="0047777C"/>
    <w:rsid w:val="00480DE8"/>
    <w:rsid w:val="004811ED"/>
    <w:rsid w:val="0048191F"/>
    <w:rsid w:val="00482A9B"/>
    <w:rsid w:val="004843B4"/>
    <w:rsid w:val="004848FF"/>
    <w:rsid w:val="00484B8A"/>
    <w:rsid w:val="00484C4E"/>
    <w:rsid w:val="00484CF2"/>
    <w:rsid w:val="00485691"/>
    <w:rsid w:val="00485C57"/>
    <w:rsid w:val="00486A70"/>
    <w:rsid w:val="00487502"/>
    <w:rsid w:val="0049054F"/>
    <w:rsid w:val="0049075B"/>
    <w:rsid w:val="0049214A"/>
    <w:rsid w:val="00493104"/>
    <w:rsid w:val="00494B3B"/>
    <w:rsid w:val="004951EC"/>
    <w:rsid w:val="004953E1"/>
    <w:rsid w:val="00495A3A"/>
    <w:rsid w:val="00496BEA"/>
    <w:rsid w:val="00496DF5"/>
    <w:rsid w:val="00496F53"/>
    <w:rsid w:val="00497811"/>
    <w:rsid w:val="00497872"/>
    <w:rsid w:val="00497973"/>
    <w:rsid w:val="00497B56"/>
    <w:rsid w:val="004A0786"/>
    <w:rsid w:val="004A0B77"/>
    <w:rsid w:val="004A1367"/>
    <w:rsid w:val="004A1F4F"/>
    <w:rsid w:val="004A2302"/>
    <w:rsid w:val="004A275A"/>
    <w:rsid w:val="004A2A72"/>
    <w:rsid w:val="004A2FCE"/>
    <w:rsid w:val="004A33C9"/>
    <w:rsid w:val="004A36E1"/>
    <w:rsid w:val="004A440A"/>
    <w:rsid w:val="004A44DC"/>
    <w:rsid w:val="004A472F"/>
    <w:rsid w:val="004A4825"/>
    <w:rsid w:val="004A4867"/>
    <w:rsid w:val="004A4A07"/>
    <w:rsid w:val="004A4B55"/>
    <w:rsid w:val="004A5071"/>
    <w:rsid w:val="004A545E"/>
    <w:rsid w:val="004A5964"/>
    <w:rsid w:val="004A5B44"/>
    <w:rsid w:val="004A5B79"/>
    <w:rsid w:val="004A664F"/>
    <w:rsid w:val="004A673B"/>
    <w:rsid w:val="004A6BD9"/>
    <w:rsid w:val="004A6C7A"/>
    <w:rsid w:val="004A6F0C"/>
    <w:rsid w:val="004A713F"/>
    <w:rsid w:val="004A7C2E"/>
    <w:rsid w:val="004B01AA"/>
    <w:rsid w:val="004B06F8"/>
    <w:rsid w:val="004B0896"/>
    <w:rsid w:val="004B0E72"/>
    <w:rsid w:val="004B1677"/>
    <w:rsid w:val="004B1C9C"/>
    <w:rsid w:val="004B28D3"/>
    <w:rsid w:val="004B339C"/>
    <w:rsid w:val="004B372E"/>
    <w:rsid w:val="004B387B"/>
    <w:rsid w:val="004B42B5"/>
    <w:rsid w:val="004B4D32"/>
    <w:rsid w:val="004B6215"/>
    <w:rsid w:val="004B69F5"/>
    <w:rsid w:val="004C08A7"/>
    <w:rsid w:val="004C0ACE"/>
    <w:rsid w:val="004C2037"/>
    <w:rsid w:val="004C2CAD"/>
    <w:rsid w:val="004C2CD7"/>
    <w:rsid w:val="004C2F31"/>
    <w:rsid w:val="004C44FC"/>
    <w:rsid w:val="004C5327"/>
    <w:rsid w:val="004C59AA"/>
    <w:rsid w:val="004C5D69"/>
    <w:rsid w:val="004C6754"/>
    <w:rsid w:val="004C68CC"/>
    <w:rsid w:val="004C69E5"/>
    <w:rsid w:val="004C76D9"/>
    <w:rsid w:val="004C7BD0"/>
    <w:rsid w:val="004C7D94"/>
    <w:rsid w:val="004D0349"/>
    <w:rsid w:val="004D040E"/>
    <w:rsid w:val="004D0C2A"/>
    <w:rsid w:val="004D0E04"/>
    <w:rsid w:val="004D1A0D"/>
    <w:rsid w:val="004D1E35"/>
    <w:rsid w:val="004D1F96"/>
    <w:rsid w:val="004D2541"/>
    <w:rsid w:val="004D31D7"/>
    <w:rsid w:val="004D3D16"/>
    <w:rsid w:val="004D444B"/>
    <w:rsid w:val="004D4679"/>
    <w:rsid w:val="004D5911"/>
    <w:rsid w:val="004D5F5F"/>
    <w:rsid w:val="004D6D71"/>
    <w:rsid w:val="004D71D3"/>
    <w:rsid w:val="004E024D"/>
    <w:rsid w:val="004E028F"/>
    <w:rsid w:val="004E07E2"/>
    <w:rsid w:val="004E09ED"/>
    <w:rsid w:val="004E0BE4"/>
    <w:rsid w:val="004E13AF"/>
    <w:rsid w:val="004E1AD0"/>
    <w:rsid w:val="004E34E2"/>
    <w:rsid w:val="004E3551"/>
    <w:rsid w:val="004E3F5E"/>
    <w:rsid w:val="004E5335"/>
    <w:rsid w:val="004E551E"/>
    <w:rsid w:val="004E6B78"/>
    <w:rsid w:val="004E70B9"/>
    <w:rsid w:val="004E776D"/>
    <w:rsid w:val="004E7924"/>
    <w:rsid w:val="004F07DF"/>
    <w:rsid w:val="004F0E4C"/>
    <w:rsid w:val="004F14AC"/>
    <w:rsid w:val="004F22A8"/>
    <w:rsid w:val="004F22CA"/>
    <w:rsid w:val="004F25E5"/>
    <w:rsid w:val="004F27D2"/>
    <w:rsid w:val="004F29C7"/>
    <w:rsid w:val="004F2B15"/>
    <w:rsid w:val="004F2C9B"/>
    <w:rsid w:val="004F2CCE"/>
    <w:rsid w:val="004F2EEE"/>
    <w:rsid w:val="004F3217"/>
    <w:rsid w:val="004F32A5"/>
    <w:rsid w:val="004F38E1"/>
    <w:rsid w:val="004F4E3D"/>
    <w:rsid w:val="004F50B0"/>
    <w:rsid w:val="004F565A"/>
    <w:rsid w:val="004F570B"/>
    <w:rsid w:val="004F653D"/>
    <w:rsid w:val="004F6BF1"/>
    <w:rsid w:val="004F6D09"/>
    <w:rsid w:val="004F77DE"/>
    <w:rsid w:val="004F7938"/>
    <w:rsid w:val="00500146"/>
    <w:rsid w:val="005001F4"/>
    <w:rsid w:val="005008A7"/>
    <w:rsid w:val="00500954"/>
    <w:rsid w:val="00500C69"/>
    <w:rsid w:val="00500D4F"/>
    <w:rsid w:val="0050130B"/>
    <w:rsid w:val="005013D8"/>
    <w:rsid w:val="00501594"/>
    <w:rsid w:val="0050199F"/>
    <w:rsid w:val="005019A0"/>
    <w:rsid w:val="00501A2A"/>
    <w:rsid w:val="005027E1"/>
    <w:rsid w:val="00502875"/>
    <w:rsid w:val="00503B68"/>
    <w:rsid w:val="00503F83"/>
    <w:rsid w:val="005042ED"/>
    <w:rsid w:val="005044EC"/>
    <w:rsid w:val="00504794"/>
    <w:rsid w:val="0050490F"/>
    <w:rsid w:val="00504AF9"/>
    <w:rsid w:val="00505428"/>
    <w:rsid w:val="0050660E"/>
    <w:rsid w:val="0050763E"/>
    <w:rsid w:val="00510C07"/>
    <w:rsid w:val="00510D94"/>
    <w:rsid w:val="00510FDE"/>
    <w:rsid w:val="00512262"/>
    <w:rsid w:val="005141B3"/>
    <w:rsid w:val="0051507C"/>
    <w:rsid w:val="00515756"/>
    <w:rsid w:val="005163B2"/>
    <w:rsid w:val="00516AD8"/>
    <w:rsid w:val="00516DFC"/>
    <w:rsid w:val="00517460"/>
    <w:rsid w:val="00517B70"/>
    <w:rsid w:val="00517D59"/>
    <w:rsid w:val="005207DC"/>
    <w:rsid w:val="00520C59"/>
    <w:rsid w:val="00520D30"/>
    <w:rsid w:val="00520F90"/>
    <w:rsid w:val="0052152F"/>
    <w:rsid w:val="005217F4"/>
    <w:rsid w:val="00521960"/>
    <w:rsid w:val="00522C94"/>
    <w:rsid w:val="005233CD"/>
    <w:rsid w:val="005240FA"/>
    <w:rsid w:val="00524136"/>
    <w:rsid w:val="00525221"/>
    <w:rsid w:val="00525314"/>
    <w:rsid w:val="00525491"/>
    <w:rsid w:val="0052558F"/>
    <w:rsid w:val="00525774"/>
    <w:rsid w:val="005258AE"/>
    <w:rsid w:val="00525D49"/>
    <w:rsid w:val="00525EA6"/>
    <w:rsid w:val="0052628F"/>
    <w:rsid w:val="0052653E"/>
    <w:rsid w:val="005268BD"/>
    <w:rsid w:val="005269E2"/>
    <w:rsid w:val="00526CD8"/>
    <w:rsid w:val="00526D20"/>
    <w:rsid w:val="005274A9"/>
    <w:rsid w:val="005275A8"/>
    <w:rsid w:val="005277E4"/>
    <w:rsid w:val="00527D82"/>
    <w:rsid w:val="00527E83"/>
    <w:rsid w:val="0053095B"/>
    <w:rsid w:val="00530C20"/>
    <w:rsid w:val="00530E52"/>
    <w:rsid w:val="00531756"/>
    <w:rsid w:val="005317C9"/>
    <w:rsid w:val="00531F87"/>
    <w:rsid w:val="00532149"/>
    <w:rsid w:val="00532DE0"/>
    <w:rsid w:val="0053445D"/>
    <w:rsid w:val="005345F4"/>
    <w:rsid w:val="005348A3"/>
    <w:rsid w:val="0053514B"/>
    <w:rsid w:val="00535559"/>
    <w:rsid w:val="00535F12"/>
    <w:rsid w:val="00535F22"/>
    <w:rsid w:val="0053654B"/>
    <w:rsid w:val="00536D74"/>
    <w:rsid w:val="00536E75"/>
    <w:rsid w:val="00537594"/>
    <w:rsid w:val="005376FF"/>
    <w:rsid w:val="00537C1B"/>
    <w:rsid w:val="00537EA5"/>
    <w:rsid w:val="00537F0F"/>
    <w:rsid w:val="005406DB"/>
    <w:rsid w:val="005406F7"/>
    <w:rsid w:val="00540B77"/>
    <w:rsid w:val="00540FB5"/>
    <w:rsid w:val="0054101F"/>
    <w:rsid w:val="005417A7"/>
    <w:rsid w:val="00541AC6"/>
    <w:rsid w:val="00543539"/>
    <w:rsid w:val="0054394E"/>
    <w:rsid w:val="00543C70"/>
    <w:rsid w:val="00543EB4"/>
    <w:rsid w:val="00544096"/>
    <w:rsid w:val="00545CBF"/>
    <w:rsid w:val="005462B7"/>
    <w:rsid w:val="005463C3"/>
    <w:rsid w:val="005463D0"/>
    <w:rsid w:val="00546A6B"/>
    <w:rsid w:val="0055010E"/>
    <w:rsid w:val="00550B6C"/>
    <w:rsid w:val="00551720"/>
    <w:rsid w:val="0055211D"/>
    <w:rsid w:val="00552E8E"/>
    <w:rsid w:val="005545E9"/>
    <w:rsid w:val="005550A6"/>
    <w:rsid w:val="0055526B"/>
    <w:rsid w:val="00555457"/>
    <w:rsid w:val="00556536"/>
    <w:rsid w:val="00556B8B"/>
    <w:rsid w:val="005570EA"/>
    <w:rsid w:val="00557780"/>
    <w:rsid w:val="00557919"/>
    <w:rsid w:val="00560143"/>
    <w:rsid w:val="005603C9"/>
    <w:rsid w:val="0056081E"/>
    <w:rsid w:val="00560C41"/>
    <w:rsid w:val="005610C6"/>
    <w:rsid w:val="00561F9B"/>
    <w:rsid w:val="0056244A"/>
    <w:rsid w:val="005631F8"/>
    <w:rsid w:val="00563344"/>
    <w:rsid w:val="00563A1F"/>
    <w:rsid w:val="00563D59"/>
    <w:rsid w:val="00563F3B"/>
    <w:rsid w:val="005640E0"/>
    <w:rsid w:val="005646A3"/>
    <w:rsid w:val="00564BD0"/>
    <w:rsid w:val="00564F25"/>
    <w:rsid w:val="005667C2"/>
    <w:rsid w:val="00566854"/>
    <w:rsid w:val="005669BE"/>
    <w:rsid w:val="0056718D"/>
    <w:rsid w:val="00567A60"/>
    <w:rsid w:val="00570125"/>
    <w:rsid w:val="00570823"/>
    <w:rsid w:val="0057101D"/>
    <w:rsid w:val="005712C3"/>
    <w:rsid w:val="00571D2F"/>
    <w:rsid w:val="005722A6"/>
    <w:rsid w:val="0057231B"/>
    <w:rsid w:val="0057252F"/>
    <w:rsid w:val="005728AE"/>
    <w:rsid w:val="00572ADF"/>
    <w:rsid w:val="00573752"/>
    <w:rsid w:val="0057395E"/>
    <w:rsid w:val="00573F92"/>
    <w:rsid w:val="00574BC7"/>
    <w:rsid w:val="00574FC1"/>
    <w:rsid w:val="005757A9"/>
    <w:rsid w:val="00575808"/>
    <w:rsid w:val="005761FF"/>
    <w:rsid w:val="00576FD4"/>
    <w:rsid w:val="00577439"/>
    <w:rsid w:val="00580679"/>
    <w:rsid w:val="00580BA7"/>
    <w:rsid w:val="0058162A"/>
    <w:rsid w:val="00581C1C"/>
    <w:rsid w:val="00581D92"/>
    <w:rsid w:val="005825AF"/>
    <w:rsid w:val="00582F5B"/>
    <w:rsid w:val="00584FFD"/>
    <w:rsid w:val="005852C8"/>
    <w:rsid w:val="00587502"/>
    <w:rsid w:val="0058751A"/>
    <w:rsid w:val="00591590"/>
    <w:rsid w:val="00591613"/>
    <w:rsid w:val="00592B55"/>
    <w:rsid w:val="00593093"/>
    <w:rsid w:val="00593F1F"/>
    <w:rsid w:val="005950EB"/>
    <w:rsid w:val="005954DC"/>
    <w:rsid w:val="00595BFE"/>
    <w:rsid w:val="00595D76"/>
    <w:rsid w:val="005967B2"/>
    <w:rsid w:val="00596C70"/>
    <w:rsid w:val="00596E14"/>
    <w:rsid w:val="005977C0"/>
    <w:rsid w:val="00597FEA"/>
    <w:rsid w:val="005A0C4A"/>
    <w:rsid w:val="005A0D9C"/>
    <w:rsid w:val="005A100C"/>
    <w:rsid w:val="005A2651"/>
    <w:rsid w:val="005A311E"/>
    <w:rsid w:val="005A32B7"/>
    <w:rsid w:val="005A36F7"/>
    <w:rsid w:val="005A48EE"/>
    <w:rsid w:val="005A505F"/>
    <w:rsid w:val="005A56CA"/>
    <w:rsid w:val="005A6B2A"/>
    <w:rsid w:val="005A6D95"/>
    <w:rsid w:val="005B05E5"/>
    <w:rsid w:val="005B06F3"/>
    <w:rsid w:val="005B1156"/>
    <w:rsid w:val="005B34EE"/>
    <w:rsid w:val="005B38A3"/>
    <w:rsid w:val="005B397E"/>
    <w:rsid w:val="005B4835"/>
    <w:rsid w:val="005B4C50"/>
    <w:rsid w:val="005B4C5C"/>
    <w:rsid w:val="005B54C0"/>
    <w:rsid w:val="005B5901"/>
    <w:rsid w:val="005B5BAF"/>
    <w:rsid w:val="005B6800"/>
    <w:rsid w:val="005B6FF0"/>
    <w:rsid w:val="005B7781"/>
    <w:rsid w:val="005C07A2"/>
    <w:rsid w:val="005C087F"/>
    <w:rsid w:val="005C1B6A"/>
    <w:rsid w:val="005C248F"/>
    <w:rsid w:val="005C24B1"/>
    <w:rsid w:val="005C2A0E"/>
    <w:rsid w:val="005C33B9"/>
    <w:rsid w:val="005C3B04"/>
    <w:rsid w:val="005C420D"/>
    <w:rsid w:val="005C4284"/>
    <w:rsid w:val="005C4537"/>
    <w:rsid w:val="005C52C5"/>
    <w:rsid w:val="005C6048"/>
    <w:rsid w:val="005C61F8"/>
    <w:rsid w:val="005C6206"/>
    <w:rsid w:val="005C6787"/>
    <w:rsid w:val="005C6799"/>
    <w:rsid w:val="005C68DF"/>
    <w:rsid w:val="005C76EB"/>
    <w:rsid w:val="005C7D07"/>
    <w:rsid w:val="005C7FD7"/>
    <w:rsid w:val="005D08BA"/>
    <w:rsid w:val="005D1D91"/>
    <w:rsid w:val="005D22FF"/>
    <w:rsid w:val="005D2544"/>
    <w:rsid w:val="005D2849"/>
    <w:rsid w:val="005D28C4"/>
    <w:rsid w:val="005D34C2"/>
    <w:rsid w:val="005D46C6"/>
    <w:rsid w:val="005D52B3"/>
    <w:rsid w:val="005D5E57"/>
    <w:rsid w:val="005D6181"/>
    <w:rsid w:val="005D7540"/>
    <w:rsid w:val="005D776C"/>
    <w:rsid w:val="005D7B47"/>
    <w:rsid w:val="005E035D"/>
    <w:rsid w:val="005E0679"/>
    <w:rsid w:val="005E10CC"/>
    <w:rsid w:val="005E1BD1"/>
    <w:rsid w:val="005E1BD9"/>
    <w:rsid w:val="005E1F04"/>
    <w:rsid w:val="005E2343"/>
    <w:rsid w:val="005E29DE"/>
    <w:rsid w:val="005E2C2E"/>
    <w:rsid w:val="005E2E90"/>
    <w:rsid w:val="005E385D"/>
    <w:rsid w:val="005E38CB"/>
    <w:rsid w:val="005E3C47"/>
    <w:rsid w:val="005E4005"/>
    <w:rsid w:val="005E5134"/>
    <w:rsid w:val="005E51D8"/>
    <w:rsid w:val="005E59E5"/>
    <w:rsid w:val="005E69A8"/>
    <w:rsid w:val="005E6E89"/>
    <w:rsid w:val="005E6FC1"/>
    <w:rsid w:val="005E7508"/>
    <w:rsid w:val="005F0A51"/>
    <w:rsid w:val="005F0CA1"/>
    <w:rsid w:val="005F1A31"/>
    <w:rsid w:val="005F1F20"/>
    <w:rsid w:val="005F27CC"/>
    <w:rsid w:val="005F28F1"/>
    <w:rsid w:val="005F469B"/>
    <w:rsid w:val="005F4DA0"/>
    <w:rsid w:val="005F5CE7"/>
    <w:rsid w:val="005F6A27"/>
    <w:rsid w:val="005F6E64"/>
    <w:rsid w:val="005F73CD"/>
    <w:rsid w:val="005F7AB7"/>
    <w:rsid w:val="005F7B7B"/>
    <w:rsid w:val="00600194"/>
    <w:rsid w:val="00600218"/>
    <w:rsid w:val="00600801"/>
    <w:rsid w:val="00600CC1"/>
    <w:rsid w:val="00600D9A"/>
    <w:rsid w:val="00600EDC"/>
    <w:rsid w:val="0060178B"/>
    <w:rsid w:val="006018E1"/>
    <w:rsid w:val="006024BA"/>
    <w:rsid w:val="00602984"/>
    <w:rsid w:val="00603678"/>
    <w:rsid w:val="00603BE9"/>
    <w:rsid w:val="00604469"/>
    <w:rsid w:val="00604D6E"/>
    <w:rsid w:val="006059FF"/>
    <w:rsid w:val="00605CBC"/>
    <w:rsid w:val="00606AD0"/>
    <w:rsid w:val="00607400"/>
    <w:rsid w:val="0061000C"/>
    <w:rsid w:val="00610BB0"/>
    <w:rsid w:val="00610E70"/>
    <w:rsid w:val="0061100E"/>
    <w:rsid w:val="00611D2C"/>
    <w:rsid w:val="00611E2D"/>
    <w:rsid w:val="00612B09"/>
    <w:rsid w:val="00613845"/>
    <w:rsid w:val="006139D3"/>
    <w:rsid w:val="00613C22"/>
    <w:rsid w:val="00613C49"/>
    <w:rsid w:val="00613F5C"/>
    <w:rsid w:val="00615CB8"/>
    <w:rsid w:val="00615E49"/>
    <w:rsid w:val="00615FE7"/>
    <w:rsid w:val="00616AC1"/>
    <w:rsid w:val="0061727D"/>
    <w:rsid w:val="006174C5"/>
    <w:rsid w:val="00617C41"/>
    <w:rsid w:val="00622339"/>
    <w:rsid w:val="0062282E"/>
    <w:rsid w:val="006229A4"/>
    <w:rsid w:val="00623352"/>
    <w:rsid w:val="00623642"/>
    <w:rsid w:val="006238D0"/>
    <w:rsid w:val="006238F1"/>
    <w:rsid w:val="00624B44"/>
    <w:rsid w:val="00625239"/>
    <w:rsid w:val="006256A4"/>
    <w:rsid w:val="0062657C"/>
    <w:rsid w:val="0062759F"/>
    <w:rsid w:val="006275C3"/>
    <w:rsid w:val="00627F83"/>
    <w:rsid w:val="0063008B"/>
    <w:rsid w:val="00630F82"/>
    <w:rsid w:val="00630FD6"/>
    <w:rsid w:val="00631D89"/>
    <w:rsid w:val="0063287D"/>
    <w:rsid w:val="00632D23"/>
    <w:rsid w:val="0063354E"/>
    <w:rsid w:val="0063360F"/>
    <w:rsid w:val="00634923"/>
    <w:rsid w:val="00634D77"/>
    <w:rsid w:val="00635867"/>
    <w:rsid w:val="00635AF5"/>
    <w:rsid w:val="00635CDA"/>
    <w:rsid w:val="00636626"/>
    <w:rsid w:val="00636E59"/>
    <w:rsid w:val="00637CCF"/>
    <w:rsid w:val="00637F59"/>
    <w:rsid w:val="0064054D"/>
    <w:rsid w:val="00640DB0"/>
    <w:rsid w:val="0064127A"/>
    <w:rsid w:val="0064147C"/>
    <w:rsid w:val="00641E1C"/>
    <w:rsid w:val="0064263B"/>
    <w:rsid w:val="00643051"/>
    <w:rsid w:val="006432AE"/>
    <w:rsid w:val="00643301"/>
    <w:rsid w:val="00643653"/>
    <w:rsid w:val="006438AC"/>
    <w:rsid w:val="00643A80"/>
    <w:rsid w:val="00643C78"/>
    <w:rsid w:val="006450B9"/>
    <w:rsid w:val="006455CE"/>
    <w:rsid w:val="006458A7"/>
    <w:rsid w:val="00645F9A"/>
    <w:rsid w:val="0064601E"/>
    <w:rsid w:val="00646C8B"/>
    <w:rsid w:val="006472C0"/>
    <w:rsid w:val="00647F11"/>
    <w:rsid w:val="00650745"/>
    <w:rsid w:val="00651E6C"/>
    <w:rsid w:val="00652D5A"/>
    <w:rsid w:val="0065370E"/>
    <w:rsid w:val="00653BAC"/>
    <w:rsid w:val="00655460"/>
    <w:rsid w:val="0065579C"/>
    <w:rsid w:val="00655D9E"/>
    <w:rsid w:val="0065757B"/>
    <w:rsid w:val="006576D1"/>
    <w:rsid w:val="00657B57"/>
    <w:rsid w:val="006600D9"/>
    <w:rsid w:val="00660145"/>
    <w:rsid w:val="006605E1"/>
    <w:rsid w:val="00660849"/>
    <w:rsid w:val="00660F3B"/>
    <w:rsid w:val="00661D6A"/>
    <w:rsid w:val="006628F9"/>
    <w:rsid w:val="00663A2C"/>
    <w:rsid w:val="00663CF9"/>
    <w:rsid w:val="0066459C"/>
    <w:rsid w:val="006656A6"/>
    <w:rsid w:val="006657A8"/>
    <w:rsid w:val="006659BD"/>
    <w:rsid w:val="00666AA1"/>
    <w:rsid w:val="00667636"/>
    <w:rsid w:val="0066763F"/>
    <w:rsid w:val="006705AA"/>
    <w:rsid w:val="00670AE4"/>
    <w:rsid w:val="00670B02"/>
    <w:rsid w:val="00671483"/>
    <w:rsid w:val="00671ADF"/>
    <w:rsid w:val="00671B69"/>
    <w:rsid w:val="00671E0C"/>
    <w:rsid w:val="00673440"/>
    <w:rsid w:val="006736BF"/>
    <w:rsid w:val="00674235"/>
    <w:rsid w:val="00674737"/>
    <w:rsid w:val="00674873"/>
    <w:rsid w:val="006748F9"/>
    <w:rsid w:val="00674923"/>
    <w:rsid w:val="00674FD2"/>
    <w:rsid w:val="006761A9"/>
    <w:rsid w:val="006762C7"/>
    <w:rsid w:val="006767B6"/>
    <w:rsid w:val="00677059"/>
    <w:rsid w:val="00677336"/>
    <w:rsid w:val="00677517"/>
    <w:rsid w:val="006776CB"/>
    <w:rsid w:val="00677722"/>
    <w:rsid w:val="00680520"/>
    <w:rsid w:val="00680601"/>
    <w:rsid w:val="0068090E"/>
    <w:rsid w:val="00680C1E"/>
    <w:rsid w:val="0068131C"/>
    <w:rsid w:val="00681612"/>
    <w:rsid w:val="006827B5"/>
    <w:rsid w:val="00684394"/>
    <w:rsid w:val="0068464C"/>
    <w:rsid w:val="006849FC"/>
    <w:rsid w:val="0068560C"/>
    <w:rsid w:val="00685920"/>
    <w:rsid w:val="0068676F"/>
    <w:rsid w:val="00686919"/>
    <w:rsid w:val="00686DC7"/>
    <w:rsid w:val="0068789A"/>
    <w:rsid w:val="006904A4"/>
    <w:rsid w:val="006906A9"/>
    <w:rsid w:val="00690854"/>
    <w:rsid w:val="006913E4"/>
    <w:rsid w:val="00691605"/>
    <w:rsid w:val="006937F2"/>
    <w:rsid w:val="006948AC"/>
    <w:rsid w:val="00695DD9"/>
    <w:rsid w:val="00695F00"/>
    <w:rsid w:val="00696D12"/>
    <w:rsid w:val="006977A0"/>
    <w:rsid w:val="00697E1E"/>
    <w:rsid w:val="006A0185"/>
    <w:rsid w:val="006A03EE"/>
    <w:rsid w:val="006A19FF"/>
    <w:rsid w:val="006A2CD6"/>
    <w:rsid w:val="006A357B"/>
    <w:rsid w:val="006A3A3E"/>
    <w:rsid w:val="006A3C5C"/>
    <w:rsid w:val="006A3D69"/>
    <w:rsid w:val="006A41FE"/>
    <w:rsid w:val="006A44AD"/>
    <w:rsid w:val="006A464D"/>
    <w:rsid w:val="006A4BB1"/>
    <w:rsid w:val="006A4C08"/>
    <w:rsid w:val="006A6AC2"/>
    <w:rsid w:val="006A6B90"/>
    <w:rsid w:val="006A6B99"/>
    <w:rsid w:val="006A6C55"/>
    <w:rsid w:val="006B05FC"/>
    <w:rsid w:val="006B13B1"/>
    <w:rsid w:val="006B1895"/>
    <w:rsid w:val="006B196D"/>
    <w:rsid w:val="006B20C2"/>
    <w:rsid w:val="006B28AC"/>
    <w:rsid w:val="006B2D98"/>
    <w:rsid w:val="006B2E4F"/>
    <w:rsid w:val="006B307B"/>
    <w:rsid w:val="006B3877"/>
    <w:rsid w:val="006B4132"/>
    <w:rsid w:val="006B52C4"/>
    <w:rsid w:val="006B6003"/>
    <w:rsid w:val="006B69B7"/>
    <w:rsid w:val="006B72AD"/>
    <w:rsid w:val="006B7495"/>
    <w:rsid w:val="006B7E94"/>
    <w:rsid w:val="006C01E2"/>
    <w:rsid w:val="006C0870"/>
    <w:rsid w:val="006C0D9D"/>
    <w:rsid w:val="006C1095"/>
    <w:rsid w:val="006C15B9"/>
    <w:rsid w:val="006C1796"/>
    <w:rsid w:val="006C1BCE"/>
    <w:rsid w:val="006C2554"/>
    <w:rsid w:val="006C2C2F"/>
    <w:rsid w:val="006C39CF"/>
    <w:rsid w:val="006C4321"/>
    <w:rsid w:val="006C43FA"/>
    <w:rsid w:val="006C441F"/>
    <w:rsid w:val="006C4989"/>
    <w:rsid w:val="006C4D78"/>
    <w:rsid w:val="006C5302"/>
    <w:rsid w:val="006C5672"/>
    <w:rsid w:val="006C5AA7"/>
    <w:rsid w:val="006C5B0B"/>
    <w:rsid w:val="006C6024"/>
    <w:rsid w:val="006C6B4D"/>
    <w:rsid w:val="006C7103"/>
    <w:rsid w:val="006C78DC"/>
    <w:rsid w:val="006D2018"/>
    <w:rsid w:val="006D20DF"/>
    <w:rsid w:val="006D2234"/>
    <w:rsid w:val="006D23C5"/>
    <w:rsid w:val="006D277D"/>
    <w:rsid w:val="006D2A02"/>
    <w:rsid w:val="006D2BCD"/>
    <w:rsid w:val="006D3C61"/>
    <w:rsid w:val="006D3C82"/>
    <w:rsid w:val="006D3EC0"/>
    <w:rsid w:val="006D414B"/>
    <w:rsid w:val="006D4BA9"/>
    <w:rsid w:val="006D5197"/>
    <w:rsid w:val="006D57E3"/>
    <w:rsid w:val="006D5CAF"/>
    <w:rsid w:val="006D65AE"/>
    <w:rsid w:val="006D6960"/>
    <w:rsid w:val="006D70A5"/>
    <w:rsid w:val="006E0568"/>
    <w:rsid w:val="006E0D23"/>
    <w:rsid w:val="006E10D5"/>
    <w:rsid w:val="006E1C57"/>
    <w:rsid w:val="006E296E"/>
    <w:rsid w:val="006E2E89"/>
    <w:rsid w:val="006E3EC4"/>
    <w:rsid w:val="006E3F2D"/>
    <w:rsid w:val="006E50A3"/>
    <w:rsid w:val="006E5C0E"/>
    <w:rsid w:val="006E6775"/>
    <w:rsid w:val="006E68BA"/>
    <w:rsid w:val="006E6FBD"/>
    <w:rsid w:val="006E74FA"/>
    <w:rsid w:val="006E7650"/>
    <w:rsid w:val="006E77CD"/>
    <w:rsid w:val="006E7EAF"/>
    <w:rsid w:val="006F00A8"/>
    <w:rsid w:val="006F0F6D"/>
    <w:rsid w:val="006F1DA6"/>
    <w:rsid w:val="006F24EF"/>
    <w:rsid w:val="006F259B"/>
    <w:rsid w:val="006F331B"/>
    <w:rsid w:val="006F35F9"/>
    <w:rsid w:val="006F3C4D"/>
    <w:rsid w:val="006F3E6B"/>
    <w:rsid w:val="006F533F"/>
    <w:rsid w:val="006F611E"/>
    <w:rsid w:val="006F7242"/>
    <w:rsid w:val="006F7822"/>
    <w:rsid w:val="006F78BC"/>
    <w:rsid w:val="006F7990"/>
    <w:rsid w:val="006F7B7F"/>
    <w:rsid w:val="007006D3"/>
    <w:rsid w:val="00700DCF"/>
    <w:rsid w:val="00700FEF"/>
    <w:rsid w:val="007014C8"/>
    <w:rsid w:val="00701F9C"/>
    <w:rsid w:val="00702141"/>
    <w:rsid w:val="00702AD7"/>
    <w:rsid w:val="00702B75"/>
    <w:rsid w:val="0070333E"/>
    <w:rsid w:val="0070354D"/>
    <w:rsid w:val="00703ECB"/>
    <w:rsid w:val="00703F8B"/>
    <w:rsid w:val="007042B2"/>
    <w:rsid w:val="0070452B"/>
    <w:rsid w:val="00705855"/>
    <w:rsid w:val="00705D04"/>
    <w:rsid w:val="0070668A"/>
    <w:rsid w:val="00706ADF"/>
    <w:rsid w:val="00706DB2"/>
    <w:rsid w:val="00707929"/>
    <w:rsid w:val="00707BCA"/>
    <w:rsid w:val="00710366"/>
    <w:rsid w:val="00710535"/>
    <w:rsid w:val="00710959"/>
    <w:rsid w:val="007112D2"/>
    <w:rsid w:val="00711A36"/>
    <w:rsid w:val="00712F6D"/>
    <w:rsid w:val="00713401"/>
    <w:rsid w:val="0071353F"/>
    <w:rsid w:val="007141EC"/>
    <w:rsid w:val="00714E61"/>
    <w:rsid w:val="007150AB"/>
    <w:rsid w:val="00715C00"/>
    <w:rsid w:val="007160A7"/>
    <w:rsid w:val="00716164"/>
    <w:rsid w:val="00716869"/>
    <w:rsid w:val="00716C95"/>
    <w:rsid w:val="007172B6"/>
    <w:rsid w:val="007203AD"/>
    <w:rsid w:val="00720FAA"/>
    <w:rsid w:val="00721779"/>
    <w:rsid w:val="00721BF7"/>
    <w:rsid w:val="00721C73"/>
    <w:rsid w:val="00721DFC"/>
    <w:rsid w:val="007221B4"/>
    <w:rsid w:val="00722FD1"/>
    <w:rsid w:val="007232CA"/>
    <w:rsid w:val="007234AE"/>
    <w:rsid w:val="00723655"/>
    <w:rsid w:val="00723C72"/>
    <w:rsid w:val="007264B0"/>
    <w:rsid w:val="0072662F"/>
    <w:rsid w:val="00726CAF"/>
    <w:rsid w:val="0072710C"/>
    <w:rsid w:val="00727170"/>
    <w:rsid w:val="00727E42"/>
    <w:rsid w:val="00727F87"/>
    <w:rsid w:val="00730811"/>
    <w:rsid w:val="00730910"/>
    <w:rsid w:val="00730AE1"/>
    <w:rsid w:val="00730E88"/>
    <w:rsid w:val="00730F48"/>
    <w:rsid w:val="00731E86"/>
    <w:rsid w:val="007322FF"/>
    <w:rsid w:val="0073234E"/>
    <w:rsid w:val="007324C7"/>
    <w:rsid w:val="007341EF"/>
    <w:rsid w:val="007342DB"/>
    <w:rsid w:val="00734CE0"/>
    <w:rsid w:val="00735108"/>
    <w:rsid w:val="0073579B"/>
    <w:rsid w:val="007370D1"/>
    <w:rsid w:val="0073739B"/>
    <w:rsid w:val="00737448"/>
    <w:rsid w:val="00737F4C"/>
    <w:rsid w:val="00740CDD"/>
    <w:rsid w:val="0074157C"/>
    <w:rsid w:val="0074207D"/>
    <w:rsid w:val="00743045"/>
    <w:rsid w:val="00743268"/>
    <w:rsid w:val="007432D9"/>
    <w:rsid w:val="00743378"/>
    <w:rsid w:val="007436AB"/>
    <w:rsid w:val="00744312"/>
    <w:rsid w:val="007445E3"/>
    <w:rsid w:val="00744690"/>
    <w:rsid w:val="0074554D"/>
    <w:rsid w:val="007455A5"/>
    <w:rsid w:val="00745845"/>
    <w:rsid w:val="0074715C"/>
    <w:rsid w:val="00747773"/>
    <w:rsid w:val="00751117"/>
    <w:rsid w:val="00752F83"/>
    <w:rsid w:val="00753BC4"/>
    <w:rsid w:val="007542AD"/>
    <w:rsid w:val="007546AC"/>
    <w:rsid w:val="007558C6"/>
    <w:rsid w:val="00755EF2"/>
    <w:rsid w:val="00756462"/>
    <w:rsid w:val="00756B58"/>
    <w:rsid w:val="0075732D"/>
    <w:rsid w:val="00757B1C"/>
    <w:rsid w:val="00757B97"/>
    <w:rsid w:val="00760FE0"/>
    <w:rsid w:val="00761037"/>
    <w:rsid w:val="007614A4"/>
    <w:rsid w:val="007614D9"/>
    <w:rsid w:val="007619E2"/>
    <w:rsid w:val="0076241D"/>
    <w:rsid w:val="007639D2"/>
    <w:rsid w:val="007639D4"/>
    <w:rsid w:val="00763DA8"/>
    <w:rsid w:val="00764EEF"/>
    <w:rsid w:val="00765464"/>
    <w:rsid w:val="007656D7"/>
    <w:rsid w:val="0076571F"/>
    <w:rsid w:val="007660E4"/>
    <w:rsid w:val="00766270"/>
    <w:rsid w:val="00766880"/>
    <w:rsid w:val="00767AD9"/>
    <w:rsid w:val="00770241"/>
    <w:rsid w:val="00771470"/>
    <w:rsid w:val="00772167"/>
    <w:rsid w:val="007722C3"/>
    <w:rsid w:val="00772354"/>
    <w:rsid w:val="007728AA"/>
    <w:rsid w:val="00772E43"/>
    <w:rsid w:val="0077373F"/>
    <w:rsid w:val="007758DC"/>
    <w:rsid w:val="00775C40"/>
    <w:rsid w:val="00776C8A"/>
    <w:rsid w:val="00776D20"/>
    <w:rsid w:val="00777003"/>
    <w:rsid w:val="0077736F"/>
    <w:rsid w:val="00777390"/>
    <w:rsid w:val="00777A16"/>
    <w:rsid w:val="00777D53"/>
    <w:rsid w:val="00780A51"/>
    <w:rsid w:val="00781293"/>
    <w:rsid w:val="007817A3"/>
    <w:rsid w:val="007818DD"/>
    <w:rsid w:val="00781A1F"/>
    <w:rsid w:val="0078231C"/>
    <w:rsid w:val="00783839"/>
    <w:rsid w:val="00784533"/>
    <w:rsid w:val="00784878"/>
    <w:rsid w:val="007849DA"/>
    <w:rsid w:val="00784F03"/>
    <w:rsid w:val="007853E6"/>
    <w:rsid w:val="007858DE"/>
    <w:rsid w:val="007864B4"/>
    <w:rsid w:val="00787209"/>
    <w:rsid w:val="0078788D"/>
    <w:rsid w:val="00787C0B"/>
    <w:rsid w:val="00787F9C"/>
    <w:rsid w:val="00790AF8"/>
    <w:rsid w:val="00791120"/>
    <w:rsid w:val="00791708"/>
    <w:rsid w:val="00791CC2"/>
    <w:rsid w:val="0079243D"/>
    <w:rsid w:val="007929E3"/>
    <w:rsid w:val="00792E58"/>
    <w:rsid w:val="0079356C"/>
    <w:rsid w:val="007938AA"/>
    <w:rsid w:val="00794B82"/>
    <w:rsid w:val="00794E2B"/>
    <w:rsid w:val="00795299"/>
    <w:rsid w:val="007953C8"/>
    <w:rsid w:val="0079641C"/>
    <w:rsid w:val="00796670"/>
    <w:rsid w:val="00796AC9"/>
    <w:rsid w:val="00796E43"/>
    <w:rsid w:val="0079747E"/>
    <w:rsid w:val="007977C7"/>
    <w:rsid w:val="007A053A"/>
    <w:rsid w:val="007A0889"/>
    <w:rsid w:val="007A0CF3"/>
    <w:rsid w:val="007A1128"/>
    <w:rsid w:val="007A1CBD"/>
    <w:rsid w:val="007A211A"/>
    <w:rsid w:val="007A214D"/>
    <w:rsid w:val="007A240A"/>
    <w:rsid w:val="007A2FB1"/>
    <w:rsid w:val="007A3078"/>
    <w:rsid w:val="007A33C3"/>
    <w:rsid w:val="007A3A97"/>
    <w:rsid w:val="007A3C35"/>
    <w:rsid w:val="007A3E0D"/>
    <w:rsid w:val="007A44F8"/>
    <w:rsid w:val="007A45DB"/>
    <w:rsid w:val="007A516A"/>
    <w:rsid w:val="007A5CF0"/>
    <w:rsid w:val="007A6686"/>
    <w:rsid w:val="007A75D8"/>
    <w:rsid w:val="007A7FFA"/>
    <w:rsid w:val="007B00D3"/>
    <w:rsid w:val="007B06DA"/>
    <w:rsid w:val="007B0927"/>
    <w:rsid w:val="007B0928"/>
    <w:rsid w:val="007B0E8E"/>
    <w:rsid w:val="007B1349"/>
    <w:rsid w:val="007B1F5F"/>
    <w:rsid w:val="007B1FE1"/>
    <w:rsid w:val="007B2D96"/>
    <w:rsid w:val="007B2F16"/>
    <w:rsid w:val="007B3210"/>
    <w:rsid w:val="007B3E17"/>
    <w:rsid w:val="007B4586"/>
    <w:rsid w:val="007B46E3"/>
    <w:rsid w:val="007B47CF"/>
    <w:rsid w:val="007B5CDF"/>
    <w:rsid w:val="007B5E58"/>
    <w:rsid w:val="007B5FFB"/>
    <w:rsid w:val="007B6385"/>
    <w:rsid w:val="007B6C07"/>
    <w:rsid w:val="007B6DED"/>
    <w:rsid w:val="007B7064"/>
    <w:rsid w:val="007B719E"/>
    <w:rsid w:val="007C131F"/>
    <w:rsid w:val="007C15F0"/>
    <w:rsid w:val="007C200D"/>
    <w:rsid w:val="007C20DE"/>
    <w:rsid w:val="007C36EF"/>
    <w:rsid w:val="007C3920"/>
    <w:rsid w:val="007C3BC5"/>
    <w:rsid w:val="007C48CF"/>
    <w:rsid w:val="007C581C"/>
    <w:rsid w:val="007C59F6"/>
    <w:rsid w:val="007C63DF"/>
    <w:rsid w:val="007C679C"/>
    <w:rsid w:val="007C6AE4"/>
    <w:rsid w:val="007C6C6B"/>
    <w:rsid w:val="007C72E1"/>
    <w:rsid w:val="007C74DC"/>
    <w:rsid w:val="007D046C"/>
    <w:rsid w:val="007D0BE7"/>
    <w:rsid w:val="007D0C59"/>
    <w:rsid w:val="007D0E3F"/>
    <w:rsid w:val="007D14EB"/>
    <w:rsid w:val="007D16EC"/>
    <w:rsid w:val="007D26EA"/>
    <w:rsid w:val="007D2A44"/>
    <w:rsid w:val="007D2C51"/>
    <w:rsid w:val="007D2D8C"/>
    <w:rsid w:val="007D34BA"/>
    <w:rsid w:val="007D37E7"/>
    <w:rsid w:val="007D3A62"/>
    <w:rsid w:val="007D3A65"/>
    <w:rsid w:val="007D5D64"/>
    <w:rsid w:val="007D65BA"/>
    <w:rsid w:val="007D70CE"/>
    <w:rsid w:val="007D7874"/>
    <w:rsid w:val="007D7AA7"/>
    <w:rsid w:val="007D7CC1"/>
    <w:rsid w:val="007E05A2"/>
    <w:rsid w:val="007E0D32"/>
    <w:rsid w:val="007E11A3"/>
    <w:rsid w:val="007E15E6"/>
    <w:rsid w:val="007E176C"/>
    <w:rsid w:val="007E182E"/>
    <w:rsid w:val="007E189F"/>
    <w:rsid w:val="007E24D5"/>
    <w:rsid w:val="007E2E38"/>
    <w:rsid w:val="007E3CBB"/>
    <w:rsid w:val="007E3FC5"/>
    <w:rsid w:val="007E5792"/>
    <w:rsid w:val="007E57F4"/>
    <w:rsid w:val="007E5DC6"/>
    <w:rsid w:val="007E65C8"/>
    <w:rsid w:val="007E7862"/>
    <w:rsid w:val="007E7EC2"/>
    <w:rsid w:val="007E7F41"/>
    <w:rsid w:val="007F000A"/>
    <w:rsid w:val="007F14A6"/>
    <w:rsid w:val="007F1F83"/>
    <w:rsid w:val="007F2063"/>
    <w:rsid w:val="007F21D1"/>
    <w:rsid w:val="007F244F"/>
    <w:rsid w:val="007F27CB"/>
    <w:rsid w:val="007F2945"/>
    <w:rsid w:val="007F2A00"/>
    <w:rsid w:val="007F2A7C"/>
    <w:rsid w:val="007F41B2"/>
    <w:rsid w:val="007F44F8"/>
    <w:rsid w:val="007F5038"/>
    <w:rsid w:val="007F5987"/>
    <w:rsid w:val="007F619A"/>
    <w:rsid w:val="007F645B"/>
    <w:rsid w:val="007F6929"/>
    <w:rsid w:val="007F6C32"/>
    <w:rsid w:val="007F6D16"/>
    <w:rsid w:val="007F6F15"/>
    <w:rsid w:val="007F7BC6"/>
    <w:rsid w:val="0080019A"/>
    <w:rsid w:val="008016B8"/>
    <w:rsid w:val="00801D36"/>
    <w:rsid w:val="0080259C"/>
    <w:rsid w:val="00802B2B"/>
    <w:rsid w:val="00802D65"/>
    <w:rsid w:val="008038BB"/>
    <w:rsid w:val="008039CA"/>
    <w:rsid w:val="008043C4"/>
    <w:rsid w:val="008044F9"/>
    <w:rsid w:val="00804FBF"/>
    <w:rsid w:val="00805DD5"/>
    <w:rsid w:val="00805E79"/>
    <w:rsid w:val="00806081"/>
    <w:rsid w:val="008068DB"/>
    <w:rsid w:val="0080751D"/>
    <w:rsid w:val="00807DB0"/>
    <w:rsid w:val="008102C3"/>
    <w:rsid w:val="00810463"/>
    <w:rsid w:val="00810624"/>
    <w:rsid w:val="00810B88"/>
    <w:rsid w:val="008118C4"/>
    <w:rsid w:val="0081278C"/>
    <w:rsid w:val="00812869"/>
    <w:rsid w:val="00812C83"/>
    <w:rsid w:val="0081580F"/>
    <w:rsid w:val="00815A73"/>
    <w:rsid w:val="00815A7D"/>
    <w:rsid w:val="00816A2A"/>
    <w:rsid w:val="00816DEB"/>
    <w:rsid w:val="008170E2"/>
    <w:rsid w:val="008178A1"/>
    <w:rsid w:val="00820C0B"/>
    <w:rsid w:val="008214EA"/>
    <w:rsid w:val="0082171B"/>
    <w:rsid w:val="008233A8"/>
    <w:rsid w:val="008236BD"/>
    <w:rsid w:val="00824901"/>
    <w:rsid w:val="00825047"/>
    <w:rsid w:val="00825149"/>
    <w:rsid w:val="00825B7F"/>
    <w:rsid w:val="00826E54"/>
    <w:rsid w:val="0082711A"/>
    <w:rsid w:val="00827E3D"/>
    <w:rsid w:val="00827F83"/>
    <w:rsid w:val="0083018D"/>
    <w:rsid w:val="00831B81"/>
    <w:rsid w:val="00831CF9"/>
    <w:rsid w:val="008325D4"/>
    <w:rsid w:val="00832865"/>
    <w:rsid w:val="0083477B"/>
    <w:rsid w:val="00834835"/>
    <w:rsid w:val="00834B2B"/>
    <w:rsid w:val="00834D39"/>
    <w:rsid w:val="008352CF"/>
    <w:rsid w:val="00835856"/>
    <w:rsid w:val="00835E4C"/>
    <w:rsid w:val="008360F7"/>
    <w:rsid w:val="00836577"/>
    <w:rsid w:val="008372E7"/>
    <w:rsid w:val="00837573"/>
    <w:rsid w:val="00837E21"/>
    <w:rsid w:val="00837F46"/>
    <w:rsid w:val="008407AC"/>
    <w:rsid w:val="0084113D"/>
    <w:rsid w:val="00841711"/>
    <w:rsid w:val="00841E91"/>
    <w:rsid w:val="00842030"/>
    <w:rsid w:val="0084292D"/>
    <w:rsid w:val="00842980"/>
    <w:rsid w:val="00842A46"/>
    <w:rsid w:val="008434A2"/>
    <w:rsid w:val="008442E2"/>
    <w:rsid w:val="00845081"/>
    <w:rsid w:val="00846032"/>
    <w:rsid w:val="008464B9"/>
    <w:rsid w:val="00846868"/>
    <w:rsid w:val="008469FE"/>
    <w:rsid w:val="00847751"/>
    <w:rsid w:val="00847EC5"/>
    <w:rsid w:val="00850807"/>
    <w:rsid w:val="0085093A"/>
    <w:rsid w:val="00850CD0"/>
    <w:rsid w:val="00850D9C"/>
    <w:rsid w:val="00850DB5"/>
    <w:rsid w:val="00850F45"/>
    <w:rsid w:val="0085117B"/>
    <w:rsid w:val="00851280"/>
    <w:rsid w:val="00851B6D"/>
    <w:rsid w:val="00851B73"/>
    <w:rsid w:val="00851E79"/>
    <w:rsid w:val="00852581"/>
    <w:rsid w:val="008527D3"/>
    <w:rsid w:val="008535E7"/>
    <w:rsid w:val="008541F6"/>
    <w:rsid w:val="008547B2"/>
    <w:rsid w:val="008548FF"/>
    <w:rsid w:val="00855B32"/>
    <w:rsid w:val="00856880"/>
    <w:rsid w:val="00856990"/>
    <w:rsid w:val="008570C7"/>
    <w:rsid w:val="008572EF"/>
    <w:rsid w:val="0086066D"/>
    <w:rsid w:val="00860F4E"/>
    <w:rsid w:val="008612B2"/>
    <w:rsid w:val="0086163F"/>
    <w:rsid w:val="00861897"/>
    <w:rsid w:val="00861D9D"/>
    <w:rsid w:val="008621B9"/>
    <w:rsid w:val="0086299A"/>
    <w:rsid w:val="00862A50"/>
    <w:rsid w:val="00862C5D"/>
    <w:rsid w:val="00863723"/>
    <w:rsid w:val="00863BEC"/>
    <w:rsid w:val="00863D87"/>
    <w:rsid w:val="00864039"/>
    <w:rsid w:val="008646A7"/>
    <w:rsid w:val="00864918"/>
    <w:rsid w:val="00865AE9"/>
    <w:rsid w:val="00867061"/>
    <w:rsid w:val="008673C8"/>
    <w:rsid w:val="008700CD"/>
    <w:rsid w:val="00870BBE"/>
    <w:rsid w:val="00871B46"/>
    <w:rsid w:val="00872583"/>
    <w:rsid w:val="0087268B"/>
    <w:rsid w:val="008726ED"/>
    <w:rsid w:val="00872E09"/>
    <w:rsid w:val="00872EA0"/>
    <w:rsid w:val="00873069"/>
    <w:rsid w:val="00873972"/>
    <w:rsid w:val="00873DF2"/>
    <w:rsid w:val="008750B4"/>
    <w:rsid w:val="00875966"/>
    <w:rsid w:val="00876B62"/>
    <w:rsid w:val="00876F20"/>
    <w:rsid w:val="00877308"/>
    <w:rsid w:val="008775FA"/>
    <w:rsid w:val="00877B73"/>
    <w:rsid w:val="00877C0B"/>
    <w:rsid w:val="008801C4"/>
    <w:rsid w:val="0088096B"/>
    <w:rsid w:val="00880FBF"/>
    <w:rsid w:val="0088110F"/>
    <w:rsid w:val="0088146B"/>
    <w:rsid w:val="00881792"/>
    <w:rsid w:val="008817C9"/>
    <w:rsid w:val="00881F84"/>
    <w:rsid w:val="0088201F"/>
    <w:rsid w:val="008821A9"/>
    <w:rsid w:val="00882C80"/>
    <w:rsid w:val="00882E4E"/>
    <w:rsid w:val="00883730"/>
    <w:rsid w:val="008843EB"/>
    <w:rsid w:val="0088461B"/>
    <w:rsid w:val="00884CAD"/>
    <w:rsid w:val="00884DA3"/>
    <w:rsid w:val="008857FA"/>
    <w:rsid w:val="00885B35"/>
    <w:rsid w:val="00885D66"/>
    <w:rsid w:val="00886198"/>
    <w:rsid w:val="008867EE"/>
    <w:rsid w:val="00886822"/>
    <w:rsid w:val="008868E4"/>
    <w:rsid w:val="00886B3B"/>
    <w:rsid w:val="00890088"/>
    <w:rsid w:val="008900D6"/>
    <w:rsid w:val="0089047F"/>
    <w:rsid w:val="00890E7E"/>
    <w:rsid w:val="008914F9"/>
    <w:rsid w:val="00891AB8"/>
    <w:rsid w:val="00891B69"/>
    <w:rsid w:val="00891BEC"/>
    <w:rsid w:val="00892CD9"/>
    <w:rsid w:val="00893219"/>
    <w:rsid w:val="00893292"/>
    <w:rsid w:val="00893A03"/>
    <w:rsid w:val="00893EAD"/>
    <w:rsid w:val="008945B3"/>
    <w:rsid w:val="008956A4"/>
    <w:rsid w:val="00895E22"/>
    <w:rsid w:val="00895FA2"/>
    <w:rsid w:val="0089637D"/>
    <w:rsid w:val="00896A89"/>
    <w:rsid w:val="008A1362"/>
    <w:rsid w:val="008A18AD"/>
    <w:rsid w:val="008A1956"/>
    <w:rsid w:val="008A264B"/>
    <w:rsid w:val="008A2E4F"/>
    <w:rsid w:val="008A3251"/>
    <w:rsid w:val="008A372E"/>
    <w:rsid w:val="008A377C"/>
    <w:rsid w:val="008A3AAB"/>
    <w:rsid w:val="008A45B8"/>
    <w:rsid w:val="008A556A"/>
    <w:rsid w:val="008A55BC"/>
    <w:rsid w:val="008A580E"/>
    <w:rsid w:val="008A66E3"/>
    <w:rsid w:val="008A7540"/>
    <w:rsid w:val="008A7809"/>
    <w:rsid w:val="008A78F7"/>
    <w:rsid w:val="008A7E4C"/>
    <w:rsid w:val="008B152E"/>
    <w:rsid w:val="008B18EF"/>
    <w:rsid w:val="008B2548"/>
    <w:rsid w:val="008B2884"/>
    <w:rsid w:val="008B3719"/>
    <w:rsid w:val="008B39F9"/>
    <w:rsid w:val="008B4120"/>
    <w:rsid w:val="008B465F"/>
    <w:rsid w:val="008B4CC7"/>
    <w:rsid w:val="008B61AD"/>
    <w:rsid w:val="008B7B4E"/>
    <w:rsid w:val="008C0817"/>
    <w:rsid w:val="008C0B37"/>
    <w:rsid w:val="008C17E5"/>
    <w:rsid w:val="008C19DB"/>
    <w:rsid w:val="008C1A60"/>
    <w:rsid w:val="008C1AD7"/>
    <w:rsid w:val="008C2369"/>
    <w:rsid w:val="008C4131"/>
    <w:rsid w:val="008C4C80"/>
    <w:rsid w:val="008C4F66"/>
    <w:rsid w:val="008C5335"/>
    <w:rsid w:val="008C5478"/>
    <w:rsid w:val="008C56EE"/>
    <w:rsid w:val="008C5966"/>
    <w:rsid w:val="008C5B2E"/>
    <w:rsid w:val="008C67D1"/>
    <w:rsid w:val="008C78C6"/>
    <w:rsid w:val="008C7BE4"/>
    <w:rsid w:val="008C7ED0"/>
    <w:rsid w:val="008D0086"/>
    <w:rsid w:val="008D07B1"/>
    <w:rsid w:val="008D1191"/>
    <w:rsid w:val="008D2E97"/>
    <w:rsid w:val="008D302B"/>
    <w:rsid w:val="008D3299"/>
    <w:rsid w:val="008D45B8"/>
    <w:rsid w:val="008D4BAA"/>
    <w:rsid w:val="008D4CBC"/>
    <w:rsid w:val="008D4D87"/>
    <w:rsid w:val="008D4E2F"/>
    <w:rsid w:val="008D5C62"/>
    <w:rsid w:val="008D5CCE"/>
    <w:rsid w:val="008D7BBB"/>
    <w:rsid w:val="008E0106"/>
    <w:rsid w:val="008E07D8"/>
    <w:rsid w:val="008E182B"/>
    <w:rsid w:val="008E1DF9"/>
    <w:rsid w:val="008E2624"/>
    <w:rsid w:val="008E33C7"/>
    <w:rsid w:val="008E4550"/>
    <w:rsid w:val="008E4691"/>
    <w:rsid w:val="008E4B38"/>
    <w:rsid w:val="008E5479"/>
    <w:rsid w:val="008E5A30"/>
    <w:rsid w:val="008E6005"/>
    <w:rsid w:val="008E64D0"/>
    <w:rsid w:val="008E6966"/>
    <w:rsid w:val="008E6F5C"/>
    <w:rsid w:val="008E7693"/>
    <w:rsid w:val="008E7799"/>
    <w:rsid w:val="008F008F"/>
    <w:rsid w:val="008F0603"/>
    <w:rsid w:val="008F0DA6"/>
    <w:rsid w:val="008F146A"/>
    <w:rsid w:val="008F1523"/>
    <w:rsid w:val="008F1ED6"/>
    <w:rsid w:val="008F2131"/>
    <w:rsid w:val="008F240F"/>
    <w:rsid w:val="008F249F"/>
    <w:rsid w:val="008F2C01"/>
    <w:rsid w:val="008F2F05"/>
    <w:rsid w:val="008F31D5"/>
    <w:rsid w:val="008F31FE"/>
    <w:rsid w:val="008F32A5"/>
    <w:rsid w:val="008F3DAE"/>
    <w:rsid w:val="008F465B"/>
    <w:rsid w:val="008F5BE5"/>
    <w:rsid w:val="008F6102"/>
    <w:rsid w:val="008F62F0"/>
    <w:rsid w:val="008F6DEB"/>
    <w:rsid w:val="008F72FF"/>
    <w:rsid w:val="008F76C8"/>
    <w:rsid w:val="008F7D06"/>
    <w:rsid w:val="00900E3A"/>
    <w:rsid w:val="00901931"/>
    <w:rsid w:val="00901D85"/>
    <w:rsid w:val="00901EA4"/>
    <w:rsid w:val="00902869"/>
    <w:rsid w:val="009029DD"/>
    <w:rsid w:val="00903019"/>
    <w:rsid w:val="00903572"/>
    <w:rsid w:val="009036C7"/>
    <w:rsid w:val="00903CA6"/>
    <w:rsid w:val="00904C7A"/>
    <w:rsid w:val="00905598"/>
    <w:rsid w:val="00905969"/>
    <w:rsid w:val="009061C4"/>
    <w:rsid w:val="00906967"/>
    <w:rsid w:val="0090754F"/>
    <w:rsid w:val="00910843"/>
    <w:rsid w:val="00910A1A"/>
    <w:rsid w:val="00910F57"/>
    <w:rsid w:val="00911090"/>
    <w:rsid w:val="009111A0"/>
    <w:rsid w:val="009117C0"/>
    <w:rsid w:val="009119EC"/>
    <w:rsid w:val="00911CCC"/>
    <w:rsid w:val="00911EC6"/>
    <w:rsid w:val="00912861"/>
    <w:rsid w:val="00913367"/>
    <w:rsid w:val="00914790"/>
    <w:rsid w:val="00914B68"/>
    <w:rsid w:val="009155E2"/>
    <w:rsid w:val="009158E4"/>
    <w:rsid w:val="009162A8"/>
    <w:rsid w:val="009163FB"/>
    <w:rsid w:val="00916F51"/>
    <w:rsid w:val="0091713C"/>
    <w:rsid w:val="00917300"/>
    <w:rsid w:val="0091788D"/>
    <w:rsid w:val="009209E2"/>
    <w:rsid w:val="009216C1"/>
    <w:rsid w:val="00921B75"/>
    <w:rsid w:val="009232AB"/>
    <w:rsid w:val="00923A94"/>
    <w:rsid w:val="00923ABE"/>
    <w:rsid w:val="00923B75"/>
    <w:rsid w:val="00923DE8"/>
    <w:rsid w:val="00924D82"/>
    <w:rsid w:val="00924EE8"/>
    <w:rsid w:val="00926DD6"/>
    <w:rsid w:val="00926DF6"/>
    <w:rsid w:val="0092742A"/>
    <w:rsid w:val="00927627"/>
    <w:rsid w:val="009276F4"/>
    <w:rsid w:val="00927D1A"/>
    <w:rsid w:val="0093079D"/>
    <w:rsid w:val="009312CC"/>
    <w:rsid w:val="009317F6"/>
    <w:rsid w:val="009323BF"/>
    <w:rsid w:val="009341F9"/>
    <w:rsid w:val="009343A2"/>
    <w:rsid w:val="00934431"/>
    <w:rsid w:val="009346F3"/>
    <w:rsid w:val="00935CA2"/>
    <w:rsid w:val="00935ECF"/>
    <w:rsid w:val="009368E1"/>
    <w:rsid w:val="00936B3F"/>
    <w:rsid w:val="00937033"/>
    <w:rsid w:val="00937250"/>
    <w:rsid w:val="00937592"/>
    <w:rsid w:val="009377D8"/>
    <w:rsid w:val="00940E5F"/>
    <w:rsid w:val="00941DCA"/>
    <w:rsid w:val="00942893"/>
    <w:rsid w:val="00944014"/>
    <w:rsid w:val="00946330"/>
    <w:rsid w:val="00947841"/>
    <w:rsid w:val="00947843"/>
    <w:rsid w:val="00947DCF"/>
    <w:rsid w:val="00947F67"/>
    <w:rsid w:val="00950CC2"/>
    <w:rsid w:val="00950D4D"/>
    <w:rsid w:val="00951481"/>
    <w:rsid w:val="00951AEB"/>
    <w:rsid w:val="00952118"/>
    <w:rsid w:val="00952199"/>
    <w:rsid w:val="009526CE"/>
    <w:rsid w:val="00952C8C"/>
    <w:rsid w:val="0095365A"/>
    <w:rsid w:val="00953960"/>
    <w:rsid w:val="00953F6D"/>
    <w:rsid w:val="009540F9"/>
    <w:rsid w:val="00954379"/>
    <w:rsid w:val="009559EE"/>
    <w:rsid w:val="0095729E"/>
    <w:rsid w:val="00957692"/>
    <w:rsid w:val="0095791D"/>
    <w:rsid w:val="00957CA6"/>
    <w:rsid w:val="00960382"/>
    <w:rsid w:val="009603EA"/>
    <w:rsid w:val="00960A47"/>
    <w:rsid w:val="00960C02"/>
    <w:rsid w:val="00960F39"/>
    <w:rsid w:val="009616D2"/>
    <w:rsid w:val="00961918"/>
    <w:rsid w:val="0096237F"/>
    <w:rsid w:val="00962CD5"/>
    <w:rsid w:val="00962E25"/>
    <w:rsid w:val="00962FD8"/>
    <w:rsid w:val="00963124"/>
    <w:rsid w:val="00963161"/>
    <w:rsid w:val="00963504"/>
    <w:rsid w:val="00963930"/>
    <w:rsid w:val="00963C1F"/>
    <w:rsid w:val="009649A1"/>
    <w:rsid w:val="00964B35"/>
    <w:rsid w:val="00964C01"/>
    <w:rsid w:val="00965DBC"/>
    <w:rsid w:val="00966162"/>
    <w:rsid w:val="00966D0B"/>
    <w:rsid w:val="009703A0"/>
    <w:rsid w:val="00970745"/>
    <w:rsid w:val="00970AE8"/>
    <w:rsid w:val="009711BF"/>
    <w:rsid w:val="009712EF"/>
    <w:rsid w:val="00971762"/>
    <w:rsid w:val="009723F1"/>
    <w:rsid w:val="00972CB0"/>
    <w:rsid w:val="009739BD"/>
    <w:rsid w:val="0097403C"/>
    <w:rsid w:val="00974609"/>
    <w:rsid w:val="00974B5D"/>
    <w:rsid w:val="00975504"/>
    <w:rsid w:val="00975901"/>
    <w:rsid w:val="0097712F"/>
    <w:rsid w:val="009772C5"/>
    <w:rsid w:val="00977CDD"/>
    <w:rsid w:val="00977DC3"/>
    <w:rsid w:val="009800BE"/>
    <w:rsid w:val="00980B35"/>
    <w:rsid w:val="00981552"/>
    <w:rsid w:val="00981E36"/>
    <w:rsid w:val="00982005"/>
    <w:rsid w:val="009820F1"/>
    <w:rsid w:val="00982CF8"/>
    <w:rsid w:val="00983DE0"/>
    <w:rsid w:val="00985273"/>
    <w:rsid w:val="0098591C"/>
    <w:rsid w:val="00986107"/>
    <w:rsid w:val="00986462"/>
    <w:rsid w:val="009865F4"/>
    <w:rsid w:val="00986AD3"/>
    <w:rsid w:val="00987030"/>
    <w:rsid w:val="00987CE7"/>
    <w:rsid w:val="009900CC"/>
    <w:rsid w:val="009902D2"/>
    <w:rsid w:val="00990744"/>
    <w:rsid w:val="009911C1"/>
    <w:rsid w:val="00991B2F"/>
    <w:rsid w:val="00993015"/>
    <w:rsid w:val="00993082"/>
    <w:rsid w:val="00993BB5"/>
    <w:rsid w:val="00994999"/>
    <w:rsid w:val="00994C90"/>
    <w:rsid w:val="00994E70"/>
    <w:rsid w:val="00994EFE"/>
    <w:rsid w:val="0099511E"/>
    <w:rsid w:val="009952FF"/>
    <w:rsid w:val="00995888"/>
    <w:rsid w:val="00996552"/>
    <w:rsid w:val="00997205"/>
    <w:rsid w:val="00997830"/>
    <w:rsid w:val="009979A3"/>
    <w:rsid w:val="00997E92"/>
    <w:rsid w:val="00997FCE"/>
    <w:rsid w:val="009A0252"/>
    <w:rsid w:val="009A1BE8"/>
    <w:rsid w:val="009A240F"/>
    <w:rsid w:val="009A2513"/>
    <w:rsid w:val="009A282E"/>
    <w:rsid w:val="009A2A8F"/>
    <w:rsid w:val="009A35CF"/>
    <w:rsid w:val="009A363C"/>
    <w:rsid w:val="009A37B4"/>
    <w:rsid w:val="009A4705"/>
    <w:rsid w:val="009A597B"/>
    <w:rsid w:val="009A632C"/>
    <w:rsid w:val="009A6910"/>
    <w:rsid w:val="009B0CDC"/>
    <w:rsid w:val="009B0F28"/>
    <w:rsid w:val="009B1110"/>
    <w:rsid w:val="009B1804"/>
    <w:rsid w:val="009B1EB5"/>
    <w:rsid w:val="009B5819"/>
    <w:rsid w:val="009B5BB6"/>
    <w:rsid w:val="009B7231"/>
    <w:rsid w:val="009B733D"/>
    <w:rsid w:val="009B74E3"/>
    <w:rsid w:val="009C1C14"/>
    <w:rsid w:val="009C239E"/>
    <w:rsid w:val="009C28DD"/>
    <w:rsid w:val="009C2FE6"/>
    <w:rsid w:val="009C3875"/>
    <w:rsid w:val="009C3EF8"/>
    <w:rsid w:val="009C42B0"/>
    <w:rsid w:val="009C454D"/>
    <w:rsid w:val="009C508E"/>
    <w:rsid w:val="009C5CAA"/>
    <w:rsid w:val="009C6B89"/>
    <w:rsid w:val="009C6BA1"/>
    <w:rsid w:val="009C7275"/>
    <w:rsid w:val="009D0972"/>
    <w:rsid w:val="009D0C98"/>
    <w:rsid w:val="009D1516"/>
    <w:rsid w:val="009D21FF"/>
    <w:rsid w:val="009D2551"/>
    <w:rsid w:val="009D26E6"/>
    <w:rsid w:val="009D2716"/>
    <w:rsid w:val="009D2B39"/>
    <w:rsid w:val="009D3079"/>
    <w:rsid w:val="009D67E9"/>
    <w:rsid w:val="009D691A"/>
    <w:rsid w:val="009D75FE"/>
    <w:rsid w:val="009D7989"/>
    <w:rsid w:val="009D7F84"/>
    <w:rsid w:val="009E1055"/>
    <w:rsid w:val="009E14C0"/>
    <w:rsid w:val="009E1F6D"/>
    <w:rsid w:val="009E223A"/>
    <w:rsid w:val="009E2A69"/>
    <w:rsid w:val="009E2DCA"/>
    <w:rsid w:val="009E2FFF"/>
    <w:rsid w:val="009E4C0E"/>
    <w:rsid w:val="009E4C15"/>
    <w:rsid w:val="009E4DA7"/>
    <w:rsid w:val="009E51DC"/>
    <w:rsid w:val="009E5262"/>
    <w:rsid w:val="009E576F"/>
    <w:rsid w:val="009E5A2F"/>
    <w:rsid w:val="009E5BBD"/>
    <w:rsid w:val="009E65C3"/>
    <w:rsid w:val="009E6789"/>
    <w:rsid w:val="009E6C24"/>
    <w:rsid w:val="009E7E3F"/>
    <w:rsid w:val="009F0055"/>
    <w:rsid w:val="009F1DDC"/>
    <w:rsid w:val="009F2346"/>
    <w:rsid w:val="009F2ABF"/>
    <w:rsid w:val="009F310C"/>
    <w:rsid w:val="009F33C8"/>
    <w:rsid w:val="009F34C2"/>
    <w:rsid w:val="009F3568"/>
    <w:rsid w:val="009F3625"/>
    <w:rsid w:val="009F40C8"/>
    <w:rsid w:val="009F40CE"/>
    <w:rsid w:val="009F44E1"/>
    <w:rsid w:val="009F4C6B"/>
    <w:rsid w:val="009F4F6B"/>
    <w:rsid w:val="009F511D"/>
    <w:rsid w:val="009F54F7"/>
    <w:rsid w:val="009F5EF5"/>
    <w:rsid w:val="009F5F5B"/>
    <w:rsid w:val="009F60E8"/>
    <w:rsid w:val="009F6E27"/>
    <w:rsid w:val="009F7BB0"/>
    <w:rsid w:val="009F7EDD"/>
    <w:rsid w:val="00A00105"/>
    <w:rsid w:val="00A0072D"/>
    <w:rsid w:val="00A009C1"/>
    <w:rsid w:val="00A00BCE"/>
    <w:rsid w:val="00A02881"/>
    <w:rsid w:val="00A02A59"/>
    <w:rsid w:val="00A02BF9"/>
    <w:rsid w:val="00A02C8F"/>
    <w:rsid w:val="00A030B5"/>
    <w:rsid w:val="00A0337E"/>
    <w:rsid w:val="00A034AA"/>
    <w:rsid w:val="00A03A7C"/>
    <w:rsid w:val="00A03DDC"/>
    <w:rsid w:val="00A044D4"/>
    <w:rsid w:val="00A046D8"/>
    <w:rsid w:val="00A049C3"/>
    <w:rsid w:val="00A04E33"/>
    <w:rsid w:val="00A05247"/>
    <w:rsid w:val="00A057A3"/>
    <w:rsid w:val="00A06A96"/>
    <w:rsid w:val="00A10446"/>
    <w:rsid w:val="00A10C33"/>
    <w:rsid w:val="00A117DE"/>
    <w:rsid w:val="00A11E3C"/>
    <w:rsid w:val="00A12603"/>
    <w:rsid w:val="00A12669"/>
    <w:rsid w:val="00A12804"/>
    <w:rsid w:val="00A14033"/>
    <w:rsid w:val="00A14282"/>
    <w:rsid w:val="00A14482"/>
    <w:rsid w:val="00A1543F"/>
    <w:rsid w:val="00A157C4"/>
    <w:rsid w:val="00A158DB"/>
    <w:rsid w:val="00A166FA"/>
    <w:rsid w:val="00A16E97"/>
    <w:rsid w:val="00A1737A"/>
    <w:rsid w:val="00A17592"/>
    <w:rsid w:val="00A20104"/>
    <w:rsid w:val="00A20191"/>
    <w:rsid w:val="00A213F0"/>
    <w:rsid w:val="00A2187A"/>
    <w:rsid w:val="00A219E2"/>
    <w:rsid w:val="00A2377F"/>
    <w:rsid w:val="00A239EC"/>
    <w:rsid w:val="00A23C07"/>
    <w:rsid w:val="00A24D32"/>
    <w:rsid w:val="00A25811"/>
    <w:rsid w:val="00A25DE2"/>
    <w:rsid w:val="00A26412"/>
    <w:rsid w:val="00A2694D"/>
    <w:rsid w:val="00A26CAB"/>
    <w:rsid w:val="00A2732E"/>
    <w:rsid w:val="00A30011"/>
    <w:rsid w:val="00A300A9"/>
    <w:rsid w:val="00A30B07"/>
    <w:rsid w:val="00A30D86"/>
    <w:rsid w:val="00A30E11"/>
    <w:rsid w:val="00A317AB"/>
    <w:rsid w:val="00A322F0"/>
    <w:rsid w:val="00A3249C"/>
    <w:rsid w:val="00A32726"/>
    <w:rsid w:val="00A33065"/>
    <w:rsid w:val="00A34BFA"/>
    <w:rsid w:val="00A34E4F"/>
    <w:rsid w:val="00A35989"/>
    <w:rsid w:val="00A35E43"/>
    <w:rsid w:val="00A36535"/>
    <w:rsid w:val="00A36D2B"/>
    <w:rsid w:val="00A36E31"/>
    <w:rsid w:val="00A36F8C"/>
    <w:rsid w:val="00A4158B"/>
    <w:rsid w:val="00A41BE0"/>
    <w:rsid w:val="00A4230F"/>
    <w:rsid w:val="00A425C4"/>
    <w:rsid w:val="00A42D3B"/>
    <w:rsid w:val="00A42EAF"/>
    <w:rsid w:val="00A43661"/>
    <w:rsid w:val="00A4388D"/>
    <w:rsid w:val="00A4478A"/>
    <w:rsid w:val="00A44A1B"/>
    <w:rsid w:val="00A44DC3"/>
    <w:rsid w:val="00A451EF"/>
    <w:rsid w:val="00A458F3"/>
    <w:rsid w:val="00A45994"/>
    <w:rsid w:val="00A45EC0"/>
    <w:rsid w:val="00A47303"/>
    <w:rsid w:val="00A50633"/>
    <w:rsid w:val="00A51C0B"/>
    <w:rsid w:val="00A53734"/>
    <w:rsid w:val="00A539D3"/>
    <w:rsid w:val="00A55FB4"/>
    <w:rsid w:val="00A560E4"/>
    <w:rsid w:val="00A56BC5"/>
    <w:rsid w:val="00A60354"/>
    <w:rsid w:val="00A60990"/>
    <w:rsid w:val="00A60DEB"/>
    <w:rsid w:val="00A60DFF"/>
    <w:rsid w:val="00A61CCF"/>
    <w:rsid w:val="00A63809"/>
    <w:rsid w:val="00A64046"/>
    <w:rsid w:val="00A64950"/>
    <w:rsid w:val="00A64ED7"/>
    <w:rsid w:val="00A652B7"/>
    <w:rsid w:val="00A65697"/>
    <w:rsid w:val="00A65715"/>
    <w:rsid w:val="00A65DD2"/>
    <w:rsid w:val="00A66806"/>
    <w:rsid w:val="00A6712A"/>
    <w:rsid w:val="00A67135"/>
    <w:rsid w:val="00A70C98"/>
    <w:rsid w:val="00A7138E"/>
    <w:rsid w:val="00A7227C"/>
    <w:rsid w:val="00A726E3"/>
    <w:rsid w:val="00A72AEB"/>
    <w:rsid w:val="00A73662"/>
    <w:rsid w:val="00A7478F"/>
    <w:rsid w:val="00A74B1A"/>
    <w:rsid w:val="00A74F3C"/>
    <w:rsid w:val="00A750E0"/>
    <w:rsid w:val="00A7620D"/>
    <w:rsid w:val="00A76246"/>
    <w:rsid w:val="00A768FE"/>
    <w:rsid w:val="00A76B1C"/>
    <w:rsid w:val="00A76B45"/>
    <w:rsid w:val="00A76F62"/>
    <w:rsid w:val="00A77524"/>
    <w:rsid w:val="00A77B3C"/>
    <w:rsid w:val="00A77CEE"/>
    <w:rsid w:val="00A77FD7"/>
    <w:rsid w:val="00A81C0F"/>
    <w:rsid w:val="00A81D1B"/>
    <w:rsid w:val="00A8258B"/>
    <w:rsid w:val="00A82B1D"/>
    <w:rsid w:val="00A82B9B"/>
    <w:rsid w:val="00A84182"/>
    <w:rsid w:val="00A84416"/>
    <w:rsid w:val="00A854A5"/>
    <w:rsid w:val="00A857C3"/>
    <w:rsid w:val="00A86A9B"/>
    <w:rsid w:val="00A86C07"/>
    <w:rsid w:val="00A86F79"/>
    <w:rsid w:val="00A87924"/>
    <w:rsid w:val="00A87AD6"/>
    <w:rsid w:val="00A87E93"/>
    <w:rsid w:val="00A9027A"/>
    <w:rsid w:val="00A90354"/>
    <w:rsid w:val="00A9043A"/>
    <w:rsid w:val="00A91021"/>
    <w:rsid w:val="00A912D3"/>
    <w:rsid w:val="00A929B1"/>
    <w:rsid w:val="00A93014"/>
    <w:rsid w:val="00A93223"/>
    <w:rsid w:val="00A93860"/>
    <w:rsid w:val="00A93F03"/>
    <w:rsid w:val="00A941E0"/>
    <w:rsid w:val="00A946F8"/>
    <w:rsid w:val="00A948AD"/>
    <w:rsid w:val="00A94C11"/>
    <w:rsid w:val="00A94E75"/>
    <w:rsid w:val="00A954B0"/>
    <w:rsid w:val="00A96176"/>
    <w:rsid w:val="00A96E3B"/>
    <w:rsid w:val="00A974E6"/>
    <w:rsid w:val="00A97762"/>
    <w:rsid w:val="00A97A61"/>
    <w:rsid w:val="00A97F4F"/>
    <w:rsid w:val="00AA0B8B"/>
    <w:rsid w:val="00AA12FC"/>
    <w:rsid w:val="00AA1487"/>
    <w:rsid w:val="00AA18D1"/>
    <w:rsid w:val="00AA1CD6"/>
    <w:rsid w:val="00AA1F15"/>
    <w:rsid w:val="00AA2472"/>
    <w:rsid w:val="00AA2E54"/>
    <w:rsid w:val="00AA363D"/>
    <w:rsid w:val="00AA365F"/>
    <w:rsid w:val="00AA38C9"/>
    <w:rsid w:val="00AA52E5"/>
    <w:rsid w:val="00AA5E7F"/>
    <w:rsid w:val="00AA6AD9"/>
    <w:rsid w:val="00AA70C0"/>
    <w:rsid w:val="00AA70D5"/>
    <w:rsid w:val="00AA7194"/>
    <w:rsid w:val="00AA7451"/>
    <w:rsid w:val="00AA7A29"/>
    <w:rsid w:val="00AA7D72"/>
    <w:rsid w:val="00AB0C83"/>
    <w:rsid w:val="00AB0DA0"/>
    <w:rsid w:val="00AB1E4F"/>
    <w:rsid w:val="00AB2E08"/>
    <w:rsid w:val="00AB3B3A"/>
    <w:rsid w:val="00AB3D3B"/>
    <w:rsid w:val="00AB52CB"/>
    <w:rsid w:val="00AB57D1"/>
    <w:rsid w:val="00AB5C6B"/>
    <w:rsid w:val="00AB6AB6"/>
    <w:rsid w:val="00AB7544"/>
    <w:rsid w:val="00AB786C"/>
    <w:rsid w:val="00AB7BC2"/>
    <w:rsid w:val="00AC01CF"/>
    <w:rsid w:val="00AC17FE"/>
    <w:rsid w:val="00AC18CD"/>
    <w:rsid w:val="00AC221B"/>
    <w:rsid w:val="00AC2CCF"/>
    <w:rsid w:val="00AC3504"/>
    <w:rsid w:val="00AC37FF"/>
    <w:rsid w:val="00AC3C5C"/>
    <w:rsid w:val="00AC4559"/>
    <w:rsid w:val="00AC677E"/>
    <w:rsid w:val="00AC6ABC"/>
    <w:rsid w:val="00AD1340"/>
    <w:rsid w:val="00AD16B4"/>
    <w:rsid w:val="00AD181E"/>
    <w:rsid w:val="00AD1F3B"/>
    <w:rsid w:val="00AD25BD"/>
    <w:rsid w:val="00AD3D03"/>
    <w:rsid w:val="00AD3D1A"/>
    <w:rsid w:val="00AD413A"/>
    <w:rsid w:val="00AD497D"/>
    <w:rsid w:val="00AD4A04"/>
    <w:rsid w:val="00AD526B"/>
    <w:rsid w:val="00AD7651"/>
    <w:rsid w:val="00AD7682"/>
    <w:rsid w:val="00AE00D1"/>
    <w:rsid w:val="00AE0AC9"/>
    <w:rsid w:val="00AE0BD2"/>
    <w:rsid w:val="00AE13D4"/>
    <w:rsid w:val="00AE1C2F"/>
    <w:rsid w:val="00AE3FC0"/>
    <w:rsid w:val="00AE40BA"/>
    <w:rsid w:val="00AE4C77"/>
    <w:rsid w:val="00AE6503"/>
    <w:rsid w:val="00AE760B"/>
    <w:rsid w:val="00AF0063"/>
    <w:rsid w:val="00AF0E39"/>
    <w:rsid w:val="00AF2A42"/>
    <w:rsid w:val="00AF2BF5"/>
    <w:rsid w:val="00AF526C"/>
    <w:rsid w:val="00AF5A84"/>
    <w:rsid w:val="00AF5B03"/>
    <w:rsid w:val="00AF5B73"/>
    <w:rsid w:val="00AF737B"/>
    <w:rsid w:val="00AF73F7"/>
    <w:rsid w:val="00AF7C2D"/>
    <w:rsid w:val="00B00EB4"/>
    <w:rsid w:val="00B01246"/>
    <w:rsid w:val="00B01549"/>
    <w:rsid w:val="00B01BB0"/>
    <w:rsid w:val="00B03F6D"/>
    <w:rsid w:val="00B04980"/>
    <w:rsid w:val="00B04A45"/>
    <w:rsid w:val="00B04B68"/>
    <w:rsid w:val="00B0506F"/>
    <w:rsid w:val="00B052F2"/>
    <w:rsid w:val="00B05FDE"/>
    <w:rsid w:val="00B06208"/>
    <w:rsid w:val="00B069B8"/>
    <w:rsid w:val="00B06A4D"/>
    <w:rsid w:val="00B10311"/>
    <w:rsid w:val="00B103D8"/>
    <w:rsid w:val="00B10D91"/>
    <w:rsid w:val="00B10E04"/>
    <w:rsid w:val="00B1161B"/>
    <w:rsid w:val="00B120AC"/>
    <w:rsid w:val="00B127DA"/>
    <w:rsid w:val="00B12F8B"/>
    <w:rsid w:val="00B13986"/>
    <w:rsid w:val="00B13E49"/>
    <w:rsid w:val="00B14369"/>
    <w:rsid w:val="00B1498A"/>
    <w:rsid w:val="00B14C78"/>
    <w:rsid w:val="00B14E05"/>
    <w:rsid w:val="00B14E3E"/>
    <w:rsid w:val="00B1592E"/>
    <w:rsid w:val="00B15A5A"/>
    <w:rsid w:val="00B16377"/>
    <w:rsid w:val="00B2056A"/>
    <w:rsid w:val="00B20C8D"/>
    <w:rsid w:val="00B211CC"/>
    <w:rsid w:val="00B2203D"/>
    <w:rsid w:val="00B22322"/>
    <w:rsid w:val="00B2237D"/>
    <w:rsid w:val="00B22785"/>
    <w:rsid w:val="00B22E94"/>
    <w:rsid w:val="00B23263"/>
    <w:rsid w:val="00B24087"/>
    <w:rsid w:val="00B2425C"/>
    <w:rsid w:val="00B2438C"/>
    <w:rsid w:val="00B24584"/>
    <w:rsid w:val="00B24F51"/>
    <w:rsid w:val="00B25E35"/>
    <w:rsid w:val="00B2697A"/>
    <w:rsid w:val="00B26E3E"/>
    <w:rsid w:val="00B273DF"/>
    <w:rsid w:val="00B2757A"/>
    <w:rsid w:val="00B27C8A"/>
    <w:rsid w:val="00B27EF6"/>
    <w:rsid w:val="00B30637"/>
    <w:rsid w:val="00B31A46"/>
    <w:rsid w:val="00B32066"/>
    <w:rsid w:val="00B33CEC"/>
    <w:rsid w:val="00B33F74"/>
    <w:rsid w:val="00B352B3"/>
    <w:rsid w:val="00B358F8"/>
    <w:rsid w:val="00B35E18"/>
    <w:rsid w:val="00B36183"/>
    <w:rsid w:val="00B3681A"/>
    <w:rsid w:val="00B36CA7"/>
    <w:rsid w:val="00B373E7"/>
    <w:rsid w:val="00B378FC"/>
    <w:rsid w:val="00B40D20"/>
    <w:rsid w:val="00B418A8"/>
    <w:rsid w:val="00B4194E"/>
    <w:rsid w:val="00B41BFD"/>
    <w:rsid w:val="00B41F0B"/>
    <w:rsid w:val="00B41F7F"/>
    <w:rsid w:val="00B421A9"/>
    <w:rsid w:val="00B426E4"/>
    <w:rsid w:val="00B42873"/>
    <w:rsid w:val="00B43794"/>
    <w:rsid w:val="00B439FC"/>
    <w:rsid w:val="00B44210"/>
    <w:rsid w:val="00B44D56"/>
    <w:rsid w:val="00B46D1A"/>
    <w:rsid w:val="00B474CA"/>
    <w:rsid w:val="00B479D4"/>
    <w:rsid w:val="00B50BD9"/>
    <w:rsid w:val="00B50C30"/>
    <w:rsid w:val="00B50CF7"/>
    <w:rsid w:val="00B511C8"/>
    <w:rsid w:val="00B51E2E"/>
    <w:rsid w:val="00B528F8"/>
    <w:rsid w:val="00B52A2D"/>
    <w:rsid w:val="00B52B25"/>
    <w:rsid w:val="00B539E8"/>
    <w:rsid w:val="00B53AE1"/>
    <w:rsid w:val="00B54222"/>
    <w:rsid w:val="00B54589"/>
    <w:rsid w:val="00B550CD"/>
    <w:rsid w:val="00B5587B"/>
    <w:rsid w:val="00B57548"/>
    <w:rsid w:val="00B57644"/>
    <w:rsid w:val="00B57906"/>
    <w:rsid w:val="00B603A2"/>
    <w:rsid w:val="00B6128D"/>
    <w:rsid w:val="00B61322"/>
    <w:rsid w:val="00B61461"/>
    <w:rsid w:val="00B62B3A"/>
    <w:rsid w:val="00B63846"/>
    <w:rsid w:val="00B638EC"/>
    <w:rsid w:val="00B63B50"/>
    <w:rsid w:val="00B63BE5"/>
    <w:rsid w:val="00B6404A"/>
    <w:rsid w:val="00B64169"/>
    <w:rsid w:val="00B6439C"/>
    <w:rsid w:val="00B658C9"/>
    <w:rsid w:val="00B65A64"/>
    <w:rsid w:val="00B65D02"/>
    <w:rsid w:val="00B65F2E"/>
    <w:rsid w:val="00B66B23"/>
    <w:rsid w:val="00B673C7"/>
    <w:rsid w:val="00B67BD5"/>
    <w:rsid w:val="00B70342"/>
    <w:rsid w:val="00B7039F"/>
    <w:rsid w:val="00B70AE9"/>
    <w:rsid w:val="00B71297"/>
    <w:rsid w:val="00B713E6"/>
    <w:rsid w:val="00B72086"/>
    <w:rsid w:val="00B728E1"/>
    <w:rsid w:val="00B728FA"/>
    <w:rsid w:val="00B72B6E"/>
    <w:rsid w:val="00B73307"/>
    <w:rsid w:val="00B73D09"/>
    <w:rsid w:val="00B74A7C"/>
    <w:rsid w:val="00B75642"/>
    <w:rsid w:val="00B75CE1"/>
    <w:rsid w:val="00B75D31"/>
    <w:rsid w:val="00B766AE"/>
    <w:rsid w:val="00B811E7"/>
    <w:rsid w:val="00B82D0B"/>
    <w:rsid w:val="00B82F3F"/>
    <w:rsid w:val="00B83269"/>
    <w:rsid w:val="00B83DBC"/>
    <w:rsid w:val="00B83FC3"/>
    <w:rsid w:val="00B84B4C"/>
    <w:rsid w:val="00B852EF"/>
    <w:rsid w:val="00B856B3"/>
    <w:rsid w:val="00B85E03"/>
    <w:rsid w:val="00B86DBE"/>
    <w:rsid w:val="00B8756B"/>
    <w:rsid w:val="00B91425"/>
    <w:rsid w:val="00B9148A"/>
    <w:rsid w:val="00B917C4"/>
    <w:rsid w:val="00B9340E"/>
    <w:rsid w:val="00B93985"/>
    <w:rsid w:val="00B94B0E"/>
    <w:rsid w:val="00B95620"/>
    <w:rsid w:val="00B95F7F"/>
    <w:rsid w:val="00B96D6E"/>
    <w:rsid w:val="00B9726C"/>
    <w:rsid w:val="00B97EB7"/>
    <w:rsid w:val="00BA04B5"/>
    <w:rsid w:val="00BA098F"/>
    <w:rsid w:val="00BA0FE0"/>
    <w:rsid w:val="00BA2731"/>
    <w:rsid w:val="00BA2DB7"/>
    <w:rsid w:val="00BA3451"/>
    <w:rsid w:val="00BA372C"/>
    <w:rsid w:val="00BA4E07"/>
    <w:rsid w:val="00BA554A"/>
    <w:rsid w:val="00BA555A"/>
    <w:rsid w:val="00BA6AD1"/>
    <w:rsid w:val="00BA7758"/>
    <w:rsid w:val="00BA794D"/>
    <w:rsid w:val="00BA7B71"/>
    <w:rsid w:val="00BB05A5"/>
    <w:rsid w:val="00BB0B38"/>
    <w:rsid w:val="00BB0DAA"/>
    <w:rsid w:val="00BB0EC4"/>
    <w:rsid w:val="00BB0FCE"/>
    <w:rsid w:val="00BB1172"/>
    <w:rsid w:val="00BB14F1"/>
    <w:rsid w:val="00BB153A"/>
    <w:rsid w:val="00BB2770"/>
    <w:rsid w:val="00BB2D9D"/>
    <w:rsid w:val="00BB36BD"/>
    <w:rsid w:val="00BB37E4"/>
    <w:rsid w:val="00BB4CD5"/>
    <w:rsid w:val="00BB5C45"/>
    <w:rsid w:val="00BB5E11"/>
    <w:rsid w:val="00BB6153"/>
    <w:rsid w:val="00BB625F"/>
    <w:rsid w:val="00BB68F4"/>
    <w:rsid w:val="00BB6A6A"/>
    <w:rsid w:val="00BB7A48"/>
    <w:rsid w:val="00BB7CFC"/>
    <w:rsid w:val="00BB7E9E"/>
    <w:rsid w:val="00BB7F1E"/>
    <w:rsid w:val="00BC0356"/>
    <w:rsid w:val="00BC0405"/>
    <w:rsid w:val="00BC0A0F"/>
    <w:rsid w:val="00BC1D93"/>
    <w:rsid w:val="00BC209A"/>
    <w:rsid w:val="00BC2218"/>
    <w:rsid w:val="00BC2E43"/>
    <w:rsid w:val="00BC3ACC"/>
    <w:rsid w:val="00BC44BB"/>
    <w:rsid w:val="00BC47E2"/>
    <w:rsid w:val="00BC4FCB"/>
    <w:rsid w:val="00BC57B1"/>
    <w:rsid w:val="00BC6248"/>
    <w:rsid w:val="00BC64B2"/>
    <w:rsid w:val="00BC7A5D"/>
    <w:rsid w:val="00BD0116"/>
    <w:rsid w:val="00BD1325"/>
    <w:rsid w:val="00BD34B4"/>
    <w:rsid w:val="00BD3669"/>
    <w:rsid w:val="00BD39FD"/>
    <w:rsid w:val="00BD4279"/>
    <w:rsid w:val="00BD42C7"/>
    <w:rsid w:val="00BD622D"/>
    <w:rsid w:val="00BD6293"/>
    <w:rsid w:val="00BD690C"/>
    <w:rsid w:val="00BD6A57"/>
    <w:rsid w:val="00BD6D55"/>
    <w:rsid w:val="00BD732B"/>
    <w:rsid w:val="00BD7728"/>
    <w:rsid w:val="00BD799D"/>
    <w:rsid w:val="00BD7F14"/>
    <w:rsid w:val="00BE2BC2"/>
    <w:rsid w:val="00BE5377"/>
    <w:rsid w:val="00BE58CF"/>
    <w:rsid w:val="00BE6FC5"/>
    <w:rsid w:val="00BE739A"/>
    <w:rsid w:val="00BE77D8"/>
    <w:rsid w:val="00BF08ED"/>
    <w:rsid w:val="00BF16CB"/>
    <w:rsid w:val="00BF210F"/>
    <w:rsid w:val="00BF3134"/>
    <w:rsid w:val="00BF3C2A"/>
    <w:rsid w:val="00BF418B"/>
    <w:rsid w:val="00BF5166"/>
    <w:rsid w:val="00BF51CE"/>
    <w:rsid w:val="00BF570E"/>
    <w:rsid w:val="00BF59B5"/>
    <w:rsid w:val="00BF5ACC"/>
    <w:rsid w:val="00BF77FD"/>
    <w:rsid w:val="00BF7E61"/>
    <w:rsid w:val="00C004B6"/>
    <w:rsid w:val="00C00B27"/>
    <w:rsid w:val="00C0133B"/>
    <w:rsid w:val="00C013DE"/>
    <w:rsid w:val="00C0201A"/>
    <w:rsid w:val="00C0313F"/>
    <w:rsid w:val="00C033F7"/>
    <w:rsid w:val="00C03D9E"/>
    <w:rsid w:val="00C044ED"/>
    <w:rsid w:val="00C05A24"/>
    <w:rsid w:val="00C05CFE"/>
    <w:rsid w:val="00C07229"/>
    <w:rsid w:val="00C079B5"/>
    <w:rsid w:val="00C10827"/>
    <w:rsid w:val="00C11C35"/>
    <w:rsid w:val="00C11D15"/>
    <w:rsid w:val="00C12096"/>
    <w:rsid w:val="00C12233"/>
    <w:rsid w:val="00C1274E"/>
    <w:rsid w:val="00C12AC9"/>
    <w:rsid w:val="00C12DB9"/>
    <w:rsid w:val="00C131E2"/>
    <w:rsid w:val="00C136CC"/>
    <w:rsid w:val="00C136FE"/>
    <w:rsid w:val="00C13A08"/>
    <w:rsid w:val="00C13D28"/>
    <w:rsid w:val="00C13D37"/>
    <w:rsid w:val="00C1515B"/>
    <w:rsid w:val="00C15BAB"/>
    <w:rsid w:val="00C15D7E"/>
    <w:rsid w:val="00C15EB4"/>
    <w:rsid w:val="00C16504"/>
    <w:rsid w:val="00C1720E"/>
    <w:rsid w:val="00C2038B"/>
    <w:rsid w:val="00C20B89"/>
    <w:rsid w:val="00C212E8"/>
    <w:rsid w:val="00C225A6"/>
    <w:rsid w:val="00C228CD"/>
    <w:rsid w:val="00C22948"/>
    <w:rsid w:val="00C22FFE"/>
    <w:rsid w:val="00C23A90"/>
    <w:rsid w:val="00C24FA4"/>
    <w:rsid w:val="00C25032"/>
    <w:rsid w:val="00C25CE0"/>
    <w:rsid w:val="00C26544"/>
    <w:rsid w:val="00C26BD7"/>
    <w:rsid w:val="00C276A6"/>
    <w:rsid w:val="00C309CC"/>
    <w:rsid w:val="00C30DA2"/>
    <w:rsid w:val="00C32437"/>
    <w:rsid w:val="00C32BE8"/>
    <w:rsid w:val="00C33754"/>
    <w:rsid w:val="00C33ABE"/>
    <w:rsid w:val="00C3424E"/>
    <w:rsid w:val="00C34279"/>
    <w:rsid w:val="00C34DE6"/>
    <w:rsid w:val="00C34F85"/>
    <w:rsid w:val="00C35C47"/>
    <w:rsid w:val="00C36A40"/>
    <w:rsid w:val="00C36E0C"/>
    <w:rsid w:val="00C37F08"/>
    <w:rsid w:val="00C4196E"/>
    <w:rsid w:val="00C4253E"/>
    <w:rsid w:val="00C42836"/>
    <w:rsid w:val="00C43585"/>
    <w:rsid w:val="00C43907"/>
    <w:rsid w:val="00C43C4F"/>
    <w:rsid w:val="00C442C3"/>
    <w:rsid w:val="00C45364"/>
    <w:rsid w:val="00C456E8"/>
    <w:rsid w:val="00C45AB7"/>
    <w:rsid w:val="00C46635"/>
    <w:rsid w:val="00C46637"/>
    <w:rsid w:val="00C46662"/>
    <w:rsid w:val="00C4692F"/>
    <w:rsid w:val="00C46EB0"/>
    <w:rsid w:val="00C50632"/>
    <w:rsid w:val="00C513C6"/>
    <w:rsid w:val="00C51964"/>
    <w:rsid w:val="00C51C60"/>
    <w:rsid w:val="00C52220"/>
    <w:rsid w:val="00C526C4"/>
    <w:rsid w:val="00C52AC9"/>
    <w:rsid w:val="00C52B01"/>
    <w:rsid w:val="00C540BA"/>
    <w:rsid w:val="00C54212"/>
    <w:rsid w:val="00C54717"/>
    <w:rsid w:val="00C55219"/>
    <w:rsid w:val="00C5538D"/>
    <w:rsid w:val="00C555B5"/>
    <w:rsid w:val="00C55A4D"/>
    <w:rsid w:val="00C55D8E"/>
    <w:rsid w:val="00C5602D"/>
    <w:rsid w:val="00C56C59"/>
    <w:rsid w:val="00C56D84"/>
    <w:rsid w:val="00C57296"/>
    <w:rsid w:val="00C573AC"/>
    <w:rsid w:val="00C57BF3"/>
    <w:rsid w:val="00C57DBE"/>
    <w:rsid w:val="00C57ED3"/>
    <w:rsid w:val="00C57FC3"/>
    <w:rsid w:val="00C57FCC"/>
    <w:rsid w:val="00C6018E"/>
    <w:rsid w:val="00C60304"/>
    <w:rsid w:val="00C60598"/>
    <w:rsid w:val="00C60970"/>
    <w:rsid w:val="00C61C51"/>
    <w:rsid w:val="00C61EA4"/>
    <w:rsid w:val="00C6318E"/>
    <w:rsid w:val="00C64233"/>
    <w:rsid w:val="00C6477A"/>
    <w:rsid w:val="00C64A97"/>
    <w:rsid w:val="00C65771"/>
    <w:rsid w:val="00C65D2D"/>
    <w:rsid w:val="00C65D5F"/>
    <w:rsid w:val="00C66C4B"/>
    <w:rsid w:val="00C672D7"/>
    <w:rsid w:val="00C67836"/>
    <w:rsid w:val="00C67C2D"/>
    <w:rsid w:val="00C67F1C"/>
    <w:rsid w:val="00C70171"/>
    <w:rsid w:val="00C701D6"/>
    <w:rsid w:val="00C70502"/>
    <w:rsid w:val="00C7078B"/>
    <w:rsid w:val="00C7078D"/>
    <w:rsid w:val="00C70A4E"/>
    <w:rsid w:val="00C70E22"/>
    <w:rsid w:val="00C70F04"/>
    <w:rsid w:val="00C71775"/>
    <w:rsid w:val="00C71783"/>
    <w:rsid w:val="00C71A00"/>
    <w:rsid w:val="00C71AAF"/>
    <w:rsid w:val="00C71D36"/>
    <w:rsid w:val="00C71E95"/>
    <w:rsid w:val="00C71F38"/>
    <w:rsid w:val="00C71F6C"/>
    <w:rsid w:val="00C71FFD"/>
    <w:rsid w:val="00C720B7"/>
    <w:rsid w:val="00C749E7"/>
    <w:rsid w:val="00C74B21"/>
    <w:rsid w:val="00C74F98"/>
    <w:rsid w:val="00C75010"/>
    <w:rsid w:val="00C7526E"/>
    <w:rsid w:val="00C75AAF"/>
    <w:rsid w:val="00C768B3"/>
    <w:rsid w:val="00C76DC4"/>
    <w:rsid w:val="00C770DC"/>
    <w:rsid w:val="00C77639"/>
    <w:rsid w:val="00C77A73"/>
    <w:rsid w:val="00C77B03"/>
    <w:rsid w:val="00C77B68"/>
    <w:rsid w:val="00C8040C"/>
    <w:rsid w:val="00C8056C"/>
    <w:rsid w:val="00C80F29"/>
    <w:rsid w:val="00C813DD"/>
    <w:rsid w:val="00C817DB"/>
    <w:rsid w:val="00C8181C"/>
    <w:rsid w:val="00C81C23"/>
    <w:rsid w:val="00C8294C"/>
    <w:rsid w:val="00C83102"/>
    <w:rsid w:val="00C83B91"/>
    <w:rsid w:val="00C83DB7"/>
    <w:rsid w:val="00C84180"/>
    <w:rsid w:val="00C849DD"/>
    <w:rsid w:val="00C84A0B"/>
    <w:rsid w:val="00C84D5C"/>
    <w:rsid w:val="00C85953"/>
    <w:rsid w:val="00C859B8"/>
    <w:rsid w:val="00C85CD4"/>
    <w:rsid w:val="00C86681"/>
    <w:rsid w:val="00C8711F"/>
    <w:rsid w:val="00C90574"/>
    <w:rsid w:val="00C91B46"/>
    <w:rsid w:val="00C92233"/>
    <w:rsid w:val="00C92CE5"/>
    <w:rsid w:val="00C92FF1"/>
    <w:rsid w:val="00C944BB"/>
    <w:rsid w:val="00C946C3"/>
    <w:rsid w:val="00C9470E"/>
    <w:rsid w:val="00C949D5"/>
    <w:rsid w:val="00C94BC8"/>
    <w:rsid w:val="00C96475"/>
    <w:rsid w:val="00C96E15"/>
    <w:rsid w:val="00C97BC9"/>
    <w:rsid w:val="00CA2363"/>
    <w:rsid w:val="00CA250B"/>
    <w:rsid w:val="00CA2524"/>
    <w:rsid w:val="00CA2B22"/>
    <w:rsid w:val="00CA2BF3"/>
    <w:rsid w:val="00CA2D9E"/>
    <w:rsid w:val="00CA31E4"/>
    <w:rsid w:val="00CA3507"/>
    <w:rsid w:val="00CA3B0B"/>
    <w:rsid w:val="00CA3C2E"/>
    <w:rsid w:val="00CA3DDD"/>
    <w:rsid w:val="00CA4056"/>
    <w:rsid w:val="00CA47D0"/>
    <w:rsid w:val="00CA497A"/>
    <w:rsid w:val="00CA5325"/>
    <w:rsid w:val="00CA5EB2"/>
    <w:rsid w:val="00CA6325"/>
    <w:rsid w:val="00CA689F"/>
    <w:rsid w:val="00CA7CC2"/>
    <w:rsid w:val="00CA7EC8"/>
    <w:rsid w:val="00CB01F1"/>
    <w:rsid w:val="00CB03A1"/>
    <w:rsid w:val="00CB075B"/>
    <w:rsid w:val="00CB0BFD"/>
    <w:rsid w:val="00CB0D45"/>
    <w:rsid w:val="00CB0DB1"/>
    <w:rsid w:val="00CB103B"/>
    <w:rsid w:val="00CB106A"/>
    <w:rsid w:val="00CB1C8E"/>
    <w:rsid w:val="00CB214D"/>
    <w:rsid w:val="00CB2918"/>
    <w:rsid w:val="00CB296E"/>
    <w:rsid w:val="00CB328A"/>
    <w:rsid w:val="00CB37BF"/>
    <w:rsid w:val="00CB400C"/>
    <w:rsid w:val="00CB6CD8"/>
    <w:rsid w:val="00CB6E77"/>
    <w:rsid w:val="00CB7EF0"/>
    <w:rsid w:val="00CC05AF"/>
    <w:rsid w:val="00CC08D2"/>
    <w:rsid w:val="00CC0A6A"/>
    <w:rsid w:val="00CC14DF"/>
    <w:rsid w:val="00CC1F46"/>
    <w:rsid w:val="00CC2692"/>
    <w:rsid w:val="00CC2A63"/>
    <w:rsid w:val="00CC2B63"/>
    <w:rsid w:val="00CC2C5B"/>
    <w:rsid w:val="00CC39A0"/>
    <w:rsid w:val="00CC3FEA"/>
    <w:rsid w:val="00CC4BB2"/>
    <w:rsid w:val="00CC55A8"/>
    <w:rsid w:val="00CC5FA1"/>
    <w:rsid w:val="00CC60C8"/>
    <w:rsid w:val="00CC66D7"/>
    <w:rsid w:val="00CC6ADA"/>
    <w:rsid w:val="00CC775D"/>
    <w:rsid w:val="00CC7844"/>
    <w:rsid w:val="00CD02F0"/>
    <w:rsid w:val="00CD04BF"/>
    <w:rsid w:val="00CD04FE"/>
    <w:rsid w:val="00CD0F11"/>
    <w:rsid w:val="00CD12BD"/>
    <w:rsid w:val="00CD236F"/>
    <w:rsid w:val="00CD23C0"/>
    <w:rsid w:val="00CD2578"/>
    <w:rsid w:val="00CD2DCC"/>
    <w:rsid w:val="00CD31ED"/>
    <w:rsid w:val="00CD3300"/>
    <w:rsid w:val="00CD3501"/>
    <w:rsid w:val="00CD3997"/>
    <w:rsid w:val="00CD3AC4"/>
    <w:rsid w:val="00CD3F3D"/>
    <w:rsid w:val="00CD4B91"/>
    <w:rsid w:val="00CD4E10"/>
    <w:rsid w:val="00CD506A"/>
    <w:rsid w:val="00CD52AE"/>
    <w:rsid w:val="00CD60E0"/>
    <w:rsid w:val="00CD63C1"/>
    <w:rsid w:val="00CD687E"/>
    <w:rsid w:val="00CD6F80"/>
    <w:rsid w:val="00CD721F"/>
    <w:rsid w:val="00CD7524"/>
    <w:rsid w:val="00CD7559"/>
    <w:rsid w:val="00CE01AB"/>
    <w:rsid w:val="00CE076E"/>
    <w:rsid w:val="00CE08C0"/>
    <w:rsid w:val="00CE0E67"/>
    <w:rsid w:val="00CE11A3"/>
    <w:rsid w:val="00CE1F46"/>
    <w:rsid w:val="00CE20B3"/>
    <w:rsid w:val="00CE34A7"/>
    <w:rsid w:val="00CE4116"/>
    <w:rsid w:val="00CE41B1"/>
    <w:rsid w:val="00CE49A3"/>
    <w:rsid w:val="00CE52B9"/>
    <w:rsid w:val="00CE5F9F"/>
    <w:rsid w:val="00CE61E6"/>
    <w:rsid w:val="00CE6DCE"/>
    <w:rsid w:val="00CE6DDD"/>
    <w:rsid w:val="00CE7E37"/>
    <w:rsid w:val="00CF028D"/>
    <w:rsid w:val="00CF08A5"/>
    <w:rsid w:val="00CF108F"/>
    <w:rsid w:val="00CF116B"/>
    <w:rsid w:val="00CF1449"/>
    <w:rsid w:val="00CF226E"/>
    <w:rsid w:val="00CF305C"/>
    <w:rsid w:val="00CF34D0"/>
    <w:rsid w:val="00CF3735"/>
    <w:rsid w:val="00CF3A1D"/>
    <w:rsid w:val="00CF3D05"/>
    <w:rsid w:val="00CF51C5"/>
    <w:rsid w:val="00CF5455"/>
    <w:rsid w:val="00CF5CEF"/>
    <w:rsid w:val="00CF66B0"/>
    <w:rsid w:val="00CF79D7"/>
    <w:rsid w:val="00CF7E87"/>
    <w:rsid w:val="00D00001"/>
    <w:rsid w:val="00D001D8"/>
    <w:rsid w:val="00D0068D"/>
    <w:rsid w:val="00D00CA6"/>
    <w:rsid w:val="00D01E07"/>
    <w:rsid w:val="00D0308D"/>
    <w:rsid w:val="00D032C4"/>
    <w:rsid w:val="00D04F28"/>
    <w:rsid w:val="00D0577F"/>
    <w:rsid w:val="00D059E9"/>
    <w:rsid w:val="00D05A27"/>
    <w:rsid w:val="00D06F5C"/>
    <w:rsid w:val="00D076FB"/>
    <w:rsid w:val="00D07AA9"/>
    <w:rsid w:val="00D10B25"/>
    <w:rsid w:val="00D10B29"/>
    <w:rsid w:val="00D10F82"/>
    <w:rsid w:val="00D1121E"/>
    <w:rsid w:val="00D11430"/>
    <w:rsid w:val="00D1148C"/>
    <w:rsid w:val="00D12137"/>
    <w:rsid w:val="00D125DB"/>
    <w:rsid w:val="00D128E6"/>
    <w:rsid w:val="00D12958"/>
    <w:rsid w:val="00D13DCA"/>
    <w:rsid w:val="00D13FB0"/>
    <w:rsid w:val="00D14059"/>
    <w:rsid w:val="00D14096"/>
    <w:rsid w:val="00D14B5F"/>
    <w:rsid w:val="00D1545B"/>
    <w:rsid w:val="00D15729"/>
    <w:rsid w:val="00D15791"/>
    <w:rsid w:val="00D15CD6"/>
    <w:rsid w:val="00D16DFB"/>
    <w:rsid w:val="00D17F89"/>
    <w:rsid w:val="00D20DC0"/>
    <w:rsid w:val="00D21530"/>
    <w:rsid w:val="00D218A1"/>
    <w:rsid w:val="00D2199A"/>
    <w:rsid w:val="00D21F08"/>
    <w:rsid w:val="00D2250E"/>
    <w:rsid w:val="00D236B4"/>
    <w:rsid w:val="00D23785"/>
    <w:rsid w:val="00D2495D"/>
    <w:rsid w:val="00D2516C"/>
    <w:rsid w:val="00D26570"/>
    <w:rsid w:val="00D26E1F"/>
    <w:rsid w:val="00D27026"/>
    <w:rsid w:val="00D27732"/>
    <w:rsid w:val="00D27971"/>
    <w:rsid w:val="00D3067E"/>
    <w:rsid w:val="00D306F0"/>
    <w:rsid w:val="00D3083B"/>
    <w:rsid w:val="00D312D8"/>
    <w:rsid w:val="00D31338"/>
    <w:rsid w:val="00D32107"/>
    <w:rsid w:val="00D32295"/>
    <w:rsid w:val="00D32B71"/>
    <w:rsid w:val="00D338C5"/>
    <w:rsid w:val="00D33AB3"/>
    <w:rsid w:val="00D34332"/>
    <w:rsid w:val="00D343B5"/>
    <w:rsid w:val="00D34DDF"/>
    <w:rsid w:val="00D34E03"/>
    <w:rsid w:val="00D3510D"/>
    <w:rsid w:val="00D3542F"/>
    <w:rsid w:val="00D3555D"/>
    <w:rsid w:val="00D37643"/>
    <w:rsid w:val="00D37AFC"/>
    <w:rsid w:val="00D37C11"/>
    <w:rsid w:val="00D37C48"/>
    <w:rsid w:val="00D37D05"/>
    <w:rsid w:val="00D37EED"/>
    <w:rsid w:val="00D40508"/>
    <w:rsid w:val="00D412A0"/>
    <w:rsid w:val="00D43234"/>
    <w:rsid w:val="00D434DC"/>
    <w:rsid w:val="00D43674"/>
    <w:rsid w:val="00D43E36"/>
    <w:rsid w:val="00D440F6"/>
    <w:rsid w:val="00D4477E"/>
    <w:rsid w:val="00D449CA"/>
    <w:rsid w:val="00D44C8A"/>
    <w:rsid w:val="00D454D4"/>
    <w:rsid w:val="00D45917"/>
    <w:rsid w:val="00D4635F"/>
    <w:rsid w:val="00D466C1"/>
    <w:rsid w:val="00D46840"/>
    <w:rsid w:val="00D46966"/>
    <w:rsid w:val="00D46A53"/>
    <w:rsid w:val="00D46CEE"/>
    <w:rsid w:val="00D46E95"/>
    <w:rsid w:val="00D472C3"/>
    <w:rsid w:val="00D4760D"/>
    <w:rsid w:val="00D4786E"/>
    <w:rsid w:val="00D47E0A"/>
    <w:rsid w:val="00D50863"/>
    <w:rsid w:val="00D50A00"/>
    <w:rsid w:val="00D511E0"/>
    <w:rsid w:val="00D513A5"/>
    <w:rsid w:val="00D5147B"/>
    <w:rsid w:val="00D514A9"/>
    <w:rsid w:val="00D515AA"/>
    <w:rsid w:val="00D528AC"/>
    <w:rsid w:val="00D52B05"/>
    <w:rsid w:val="00D52F84"/>
    <w:rsid w:val="00D52FFA"/>
    <w:rsid w:val="00D53038"/>
    <w:rsid w:val="00D533C5"/>
    <w:rsid w:val="00D53B51"/>
    <w:rsid w:val="00D543AE"/>
    <w:rsid w:val="00D54715"/>
    <w:rsid w:val="00D54D64"/>
    <w:rsid w:val="00D5558E"/>
    <w:rsid w:val="00D55E32"/>
    <w:rsid w:val="00D5694B"/>
    <w:rsid w:val="00D56D6A"/>
    <w:rsid w:val="00D57A1E"/>
    <w:rsid w:val="00D6090F"/>
    <w:rsid w:val="00D60C73"/>
    <w:rsid w:val="00D616E6"/>
    <w:rsid w:val="00D61AD9"/>
    <w:rsid w:val="00D61D32"/>
    <w:rsid w:val="00D61D63"/>
    <w:rsid w:val="00D62A9B"/>
    <w:rsid w:val="00D62FC0"/>
    <w:rsid w:val="00D6479D"/>
    <w:rsid w:val="00D64F6C"/>
    <w:rsid w:val="00D66CA5"/>
    <w:rsid w:val="00D66DC8"/>
    <w:rsid w:val="00D703C6"/>
    <w:rsid w:val="00D709D1"/>
    <w:rsid w:val="00D71893"/>
    <w:rsid w:val="00D72E88"/>
    <w:rsid w:val="00D735AC"/>
    <w:rsid w:val="00D7496C"/>
    <w:rsid w:val="00D74C78"/>
    <w:rsid w:val="00D75FE4"/>
    <w:rsid w:val="00D762DC"/>
    <w:rsid w:val="00D7661F"/>
    <w:rsid w:val="00D76864"/>
    <w:rsid w:val="00D76CE7"/>
    <w:rsid w:val="00D77180"/>
    <w:rsid w:val="00D77D18"/>
    <w:rsid w:val="00D81190"/>
    <w:rsid w:val="00D818D6"/>
    <w:rsid w:val="00D81F0A"/>
    <w:rsid w:val="00D8323A"/>
    <w:rsid w:val="00D8352B"/>
    <w:rsid w:val="00D8463A"/>
    <w:rsid w:val="00D85A00"/>
    <w:rsid w:val="00D85D53"/>
    <w:rsid w:val="00D86542"/>
    <w:rsid w:val="00D86581"/>
    <w:rsid w:val="00D872DC"/>
    <w:rsid w:val="00D8752F"/>
    <w:rsid w:val="00D87A05"/>
    <w:rsid w:val="00D90928"/>
    <w:rsid w:val="00D90B29"/>
    <w:rsid w:val="00D911D7"/>
    <w:rsid w:val="00D918D3"/>
    <w:rsid w:val="00D91DD2"/>
    <w:rsid w:val="00D921DE"/>
    <w:rsid w:val="00D928A4"/>
    <w:rsid w:val="00D93059"/>
    <w:rsid w:val="00D936B8"/>
    <w:rsid w:val="00D938AC"/>
    <w:rsid w:val="00D94129"/>
    <w:rsid w:val="00D9480F"/>
    <w:rsid w:val="00D948EF"/>
    <w:rsid w:val="00D97E23"/>
    <w:rsid w:val="00DA012E"/>
    <w:rsid w:val="00DA0573"/>
    <w:rsid w:val="00DA062B"/>
    <w:rsid w:val="00DA0DA0"/>
    <w:rsid w:val="00DA16C5"/>
    <w:rsid w:val="00DA1964"/>
    <w:rsid w:val="00DA1AF8"/>
    <w:rsid w:val="00DA1DBE"/>
    <w:rsid w:val="00DA23EC"/>
    <w:rsid w:val="00DA29BB"/>
    <w:rsid w:val="00DA2C7A"/>
    <w:rsid w:val="00DA2D78"/>
    <w:rsid w:val="00DA356A"/>
    <w:rsid w:val="00DA40CB"/>
    <w:rsid w:val="00DA46CA"/>
    <w:rsid w:val="00DA4A93"/>
    <w:rsid w:val="00DA4BE1"/>
    <w:rsid w:val="00DA4CD6"/>
    <w:rsid w:val="00DA598E"/>
    <w:rsid w:val="00DA5AA3"/>
    <w:rsid w:val="00DA67F0"/>
    <w:rsid w:val="00DA77C2"/>
    <w:rsid w:val="00DA78AD"/>
    <w:rsid w:val="00DB018B"/>
    <w:rsid w:val="00DB12F7"/>
    <w:rsid w:val="00DB16D6"/>
    <w:rsid w:val="00DB1B09"/>
    <w:rsid w:val="00DB2041"/>
    <w:rsid w:val="00DB2A1B"/>
    <w:rsid w:val="00DB39F9"/>
    <w:rsid w:val="00DB3A47"/>
    <w:rsid w:val="00DB3E83"/>
    <w:rsid w:val="00DB4445"/>
    <w:rsid w:val="00DB4FC4"/>
    <w:rsid w:val="00DB5416"/>
    <w:rsid w:val="00DB7308"/>
    <w:rsid w:val="00DB78D0"/>
    <w:rsid w:val="00DC00CF"/>
    <w:rsid w:val="00DC0973"/>
    <w:rsid w:val="00DC0CFC"/>
    <w:rsid w:val="00DC0E99"/>
    <w:rsid w:val="00DC112B"/>
    <w:rsid w:val="00DC1324"/>
    <w:rsid w:val="00DC315F"/>
    <w:rsid w:val="00DC42E2"/>
    <w:rsid w:val="00DC448E"/>
    <w:rsid w:val="00DC44E7"/>
    <w:rsid w:val="00DC4581"/>
    <w:rsid w:val="00DC5585"/>
    <w:rsid w:val="00DC5FCF"/>
    <w:rsid w:val="00DC6821"/>
    <w:rsid w:val="00DC690F"/>
    <w:rsid w:val="00DC6A9C"/>
    <w:rsid w:val="00DC6ADA"/>
    <w:rsid w:val="00DC78A5"/>
    <w:rsid w:val="00DC7F3D"/>
    <w:rsid w:val="00DD02B1"/>
    <w:rsid w:val="00DD0C80"/>
    <w:rsid w:val="00DD17B0"/>
    <w:rsid w:val="00DD2BFA"/>
    <w:rsid w:val="00DD2E05"/>
    <w:rsid w:val="00DD2FF6"/>
    <w:rsid w:val="00DD3422"/>
    <w:rsid w:val="00DD350A"/>
    <w:rsid w:val="00DD3BB6"/>
    <w:rsid w:val="00DD4737"/>
    <w:rsid w:val="00DD49C9"/>
    <w:rsid w:val="00DD5E42"/>
    <w:rsid w:val="00DD6077"/>
    <w:rsid w:val="00DD6161"/>
    <w:rsid w:val="00DD6720"/>
    <w:rsid w:val="00DE0704"/>
    <w:rsid w:val="00DE34EB"/>
    <w:rsid w:val="00DE385C"/>
    <w:rsid w:val="00DE3940"/>
    <w:rsid w:val="00DE3A0F"/>
    <w:rsid w:val="00DE3AFB"/>
    <w:rsid w:val="00DE4656"/>
    <w:rsid w:val="00DE4799"/>
    <w:rsid w:val="00DE48D9"/>
    <w:rsid w:val="00DE4910"/>
    <w:rsid w:val="00DE5665"/>
    <w:rsid w:val="00DE5D14"/>
    <w:rsid w:val="00DE7852"/>
    <w:rsid w:val="00DE7AEE"/>
    <w:rsid w:val="00DE7E4D"/>
    <w:rsid w:val="00DF0299"/>
    <w:rsid w:val="00DF031C"/>
    <w:rsid w:val="00DF0D29"/>
    <w:rsid w:val="00DF0D5E"/>
    <w:rsid w:val="00DF126C"/>
    <w:rsid w:val="00DF2542"/>
    <w:rsid w:val="00DF4389"/>
    <w:rsid w:val="00DF49E8"/>
    <w:rsid w:val="00DF4CA6"/>
    <w:rsid w:val="00DF4E8A"/>
    <w:rsid w:val="00DF539A"/>
    <w:rsid w:val="00DF5C55"/>
    <w:rsid w:val="00DF6156"/>
    <w:rsid w:val="00DF6256"/>
    <w:rsid w:val="00DF7E3D"/>
    <w:rsid w:val="00E0003D"/>
    <w:rsid w:val="00E005FF"/>
    <w:rsid w:val="00E01AEA"/>
    <w:rsid w:val="00E02ED0"/>
    <w:rsid w:val="00E03874"/>
    <w:rsid w:val="00E03D4A"/>
    <w:rsid w:val="00E04CAD"/>
    <w:rsid w:val="00E0507F"/>
    <w:rsid w:val="00E051BC"/>
    <w:rsid w:val="00E06FDB"/>
    <w:rsid w:val="00E073E0"/>
    <w:rsid w:val="00E07864"/>
    <w:rsid w:val="00E10957"/>
    <w:rsid w:val="00E10B1A"/>
    <w:rsid w:val="00E10B22"/>
    <w:rsid w:val="00E11343"/>
    <w:rsid w:val="00E11499"/>
    <w:rsid w:val="00E11646"/>
    <w:rsid w:val="00E11925"/>
    <w:rsid w:val="00E120D5"/>
    <w:rsid w:val="00E13A26"/>
    <w:rsid w:val="00E13A78"/>
    <w:rsid w:val="00E14A63"/>
    <w:rsid w:val="00E154A0"/>
    <w:rsid w:val="00E15BC1"/>
    <w:rsid w:val="00E177DB"/>
    <w:rsid w:val="00E1783F"/>
    <w:rsid w:val="00E17D66"/>
    <w:rsid w:val="00E17F3F"/>
    <w:rsid w:val="00E20117"/>
    <w:rsid w:val="00E20408"/>
    <w:rsid w:val="00E20831"/>
    <w:rsid w:val="00E20C83"/>
    <w:rsid w:val="00E20D71"/>
    <w:rsid w:val="00E20F04"/>
    <w:rsid w:val="00E21ACC"/>
    <w:rsid w:val="00E22E5A"/>
    <w:rsid w:val="00E22FF3"/>
    <w:rsid w:val="00E2424C"/>
    <w:rsid w:val="00E2466B"/>
    <w:rsid w:val="00E24759"/>
    <w:rsid w:val="00E24BA7"/>
    <w:rsid w:val="00E251DB"/>
    <w:rsid w:val="00E25230"/>
    <w:rsid w:val="00E2597F"/>
    <w:rsid w:val="00E25D56"/>
    <w:rsid w:val="00E26247"/>
    <w:rsid w:val="00E26389"/>
    <w:rsid w:val="00E26454"/>
    <w:rsid w:val="00E2725F"/>
    <w:rsid w:val="00E2794F"/>
    <w:rsid w:val="00E27E00"/>
    <w:rsid w:val="00E306D2"/>
    <w:rsid w:val="00E30D1F"/>
    <w:rsid w:val="00E3113A"/>
    <w:rsid w:val="00E313DE"/>
    <w:rsid w:val="00E31C6E"/>
    <w:rsid w:val="00E31D07"/>
    <w:rsid w:val="00E3240A"/>
    <w:rsid w:val="00E32653"/>
    <w:rsid w:val="00E32732"/>
    <w:rsid w:val="00E32869"/>
    <w:rsid w:val="00E328BD"/>
    <w:rsid w:val="00E32F2D"/>
    <w:rsid w:val="00E33732"/>
    <w:rsid w:val="00E33BA6"/>
    <w:rsid w:val="00E33D72"/>
    <w:rsid w:val="00E342CB"/>
    <w:rsid w:val="00E344DE"/>
    <w:rsid w:val="00E34AE9"/>
    <w:rsid w:val="00E34BD9"/>
    <w:rsid w:val="00E34C96"/>
    <w:rsid w:val="00E34FFF"/>
    <w:rsid w:val="00E36316"/>
    <w:rsid w:val="00E364D9"/>
    <w:rsid w:val="00E36A40"/>
    <w:rsid w:val="00E37113"/>
    <w:rsid w:val="00E371E9"/>
    <w:rsid w:val="00E37CF7"/>
    <w:rsid w:val="00E4203D"/>
    <w:rsid w:val="00E42640"/>
    <w:rsid w:val="00E42DA2"/>
    <w:rsid w:val="00E437F7"/>
    <w:rsid w:val="00E43892"/>
    <w:rsid w:val="00E44324"/>
    <w:rsid w:val="00E448E8"/>
    <w:rsid w:val="00E44A1D"/>
    <w:rsid w:val="00E44B0E"/>
    <w:rsid w:val="00E44BE1"/>
    <w:rsid w:val="00E44F45"/>
    <w:rsid w:val="00E4511F"/>
    <w:rsid w:val="00E4551C"/>
    <w:rsid w:val="00E4610A"/>
    <w:rsid w:val="00E4693E"/>
    <w:rsid w:val="00E46E5A"/>
    <w:rsid w:val="00E47AC2"/>
    <w:rsid w:val="00E50116"/>
    <w:rsid w:val="00E504E8"/>
    <w:rsid w:val="00E51EC1"/>
    <w:rsid w:val="00E51EC5"/>
    <w:rsid w:val="00E52169"/>
    <w:rsid w:val="00E529EB"/>
    <w:rsid w:val="00E53161"/>
    <w:rsid w:val="00E53FDE"/>
    <w:rsid w:val="00E5443A"/>
    <w:rsid w:val="00E54497"/>
    <w:rsid w:val="00E5497D"/>
    <w:rsid w:val="00E54E52"/>
    <w:rsid w:val="00E553F0"/>
    <w:rsid w:val="00E554CB"/>
    <w:rsid w:val="00E5578E"/>
    <w:rsid w:val="00E5583B"/>
    <w:rsid w:val="00E55A34"/>
    <w:rsid w:val="00E55F81"/>
    <w:rsid w:val="00E56B99"/>
    <w:rsid w:val="00E570C9"/>
    <w:rsid w:val="00E57725"/>
    <w:rsid w:val="00E60593"/>
    <w:rsid w:val="00E60858"/>
    <w:rsid w:val="00E612CC"/>
    <w:rsid w:val="00E62116"/>
    <w:rsid w:val="00E62570"/>
    <w:rsid w:val="00E62B8A"/>
    <w:rsid w:val="00E62E44"/>
    <w:rsid w:val="00E63000"/>
    <w:rsid w:val="00E63248"/>
    <w:rsid w:val="00E632B4"/>
    <w:rsid w:val="00E63B8A"/>
    <w:rsid w:val="00E63B9A"/>
    <w:rsid w:val="00E64092"/>
    <w:rsid w:val="00E6431D"/>
    <w:rsid w:val="00E645AF"/>
    <w:rsid w:val="00E64994"/>
    <w:rsid w:val="00E64A99"/>
    <w:rsid w:val="00E64CA2"/>
    <w:rsid w:val="00E64F49"/>
    <w:rsid w:val="00E66B3F"/>
    <w:rsid w:val="00E66FC4"/>
    <w:rsid w:val="00E67308"/>
    <w:rsid w:val="00E674A2"/>
    <w:rsid w:val="00E674E1"/>
    <w:rsid w:val="00E67D44"/>
    <w:rsid w:val="00E70C25"/>
    <w:rsid w:val="00E70D14"/>
    <w:rsid w:val="00E71013"/>
    <w:rsid w:val="00E711F0"/>
    <w:rsid w:val="00E72443"/>
    <w:rsid w:val="00E72741"/>
    <w:rsid w:val="00E73128"/>
    <w:rsid w:val="00E7424E"/>
    <w:rsid w:val="00E74A14"/>
    <w:rsid w:val="00E74B2D"/>
    <w:rsid w:val="00E74B4C"/>
    <w:rsid w:val="00E758BF"/>
    <w:rsid w:val="00E75BDC"/>
    <w:rsid w:val="00E75CFA"/>
    <w:rsid w:val="00E76272"/>
    <w:rsid w:val="00E77826"/>
    <w:rsid w:val="00E778AB"/>
    <w:rsid w:val="00E805AF"/>
    <w:rsid w:val="00E80A68"/>
    <w:rsid w:val="00E80AF4"/>
    <w:rsid w:val="00E80FBE"/>
    <w:rsid w:val="00E80FD2"/>
    <w:rsid w:val="00E811CF"/>
    <w:rsid w:val="00E81A90"/>
    <w:rsid w:val="00E8211C"/>
    <w:rsid w:val="00E8219A"/>
    <w:rsid w:val="00E830C0"/>
    <w:rsid w:val="00E83695"/>
    <w:rsid w:val="00E83B97"/>
    <w:rsid w:val="00E84162"/>
    <w:rsid w:val="00E84C37"/>
    <w:rsid w:val="00E84C94"/>
    <w:rsid w:val="00E84F0E"/>
    <w:rsid w:val="00E85A58"/>
    <w:rsid w:val="00E860FD"/>
    <w:rsid w:val="00E86344"/>
    <w:rsid w:val="00E863A8"/>
    <w:rsid w:val="00E87498"/>
    <w:rsid w:val="00E875DD"/>
    <w:rsid w:val="00E87915"/>
    <w:rsid w:val="00E907C8"/>
    <w:rsid w:val="00E90D04"/>
    <w:rsid w:val="00E91193"/>
    <w:rsid w:val="00E91B77"/>
    <w:rsid w:val="00E92090"/>
    <w:rsid w:val="00E92571"/>
    <w:rsid w:val="00E927A1"/>
    <w:rsid w:val="00E92B21"/>
    <w:rsid w:val="00E93782"/>
    <w:rsid w:val="00E93A55"/>
    <w:rsid w:val="00E945DD"/>
    <w:rsid w:val="00E946EB"/>
    <w:rsid w:val="00E94D28"/>
    <w:rsid w:val="00E95612"/>
    <w:rsid w:val="00E957B2"/>
    <w:rsid w:val="00E95C6D"/>
    <w:rsid w:val="00E9682C"/>
    <w:rsid w:val="00E96BB9"/>
    <w:rsid w:val="00EA0C74"/>
    <w:rsid w:val="00EA16D0"/>
    <w:rsid w:val="00EA1F60"/>
    <w:rsid w:val="00EA27FC"/>
    <w:rsid w:val="00EA2828"/>
    <w:rsid w:val="00EA2B67"/>
    <w:rsid w:val="00EA2C16"/>
    <w:rsid w:val="00EA35F8"/>
    <w:rsid w:val="00EA39D0"/>
    <w:rsid w:val="00EA46CF"/>
    <w:rsid w:val="00EA5901"/>
    <w:rsid w:val="00EA6088"/>
    <w:rsid w:val="00EA730E"/>
    <w:rsid w:val="00EB0190"/>
    <w:rsid w:val="00EB0386"/>
    <w:rsid w:val="00EB0EB4"/>
    <w:rsid w:val="00EB1230"/>
    <w:rsid w:val="00EB1AD8"/>
    <w:rsid w:val="00EB293E"/>
    <w:rsid w:val="00EB2BC8"/>
    <w:rsid w:val="00EB305C"/>
    <w:rsid w:val="00EB3911"/>
    <w:rsid w:val="00EB4507"/>
    <w:rsid w:val="00EB546E"/>
    <w:rsid w:val="00EB5B66"/>
    <w:rsid w:val="00EB671A"/>
    <w:rsid w:val="00EB6FCD"/>
    <w:rsid w:val="00EB7502"/>
    <w:rsid w:val="00EC0407"/>
    <w:rsid w:val="00EC0A44"/>
    <w:rsid w:val="00EC0B7B"/>
    <w:rsid w:val="00EC0CB6"/>
    <w:rsid w:val="00EC1511"/>
    <w:rsid w:val="00EC2220"/>
    <w:rsid w:val="00EC2ED7"/>
    <w:rsid w:val="00EC3AD1"/>
    <w:rsid w:val="00EC4731"/>
    <w:rsid w:val="00EC4801"/>
    <w:rsid w:val="00EC48FA"/>
    <w:rsid w:val="00EC4A14"/>
    <w:rsid w:val="00EC5240"/>
    <w:rsid w:val="00EC6293"/>
    <w:rsid w:val="00EC63F0"/>
    <w:rsid w:val="00EC673A"/>
    <w:rsid w:val="00EC70BA"/>
    <w:rsid w:val="00EC7A21"/>
    <w:rsid w:val="00ED0023"/>
    <w:rsid w:val="00ED02CD"/>
    <w:rsid w:val="00ED07A4"/>
    <w:rsid w:val="00ED2274"/>
    <w:rsid w:val="00ED254C"/>
    <w:rsid w:val="00ED2CED"/>
    <w:rsid w:val="00ED317A"/>
    <w:rsid w:val="00ED32FF"/>
    <w:rsid w:val="00ED33AD"/>
    <w:rsid w:val="00ED478C"/>
    <w:rsid w:val="00ED4837"/>
    <w:rsid w:val="00ED559C"/>
    <w:rsid w:val="00ED56E7"/>
    <w:rsid w:val="00ED5C82"/>
    <w:rsid w:val="00ED6086"/>
    <w:rsid w:val="00ED6A11"/>
    <w:rsid w:val="00ED789A"/>
    <w:rsid w:val="00EE12C2"/>
    <w:rsid w:val="00EE13F4"/>
    <w:rsid w:val="00EE1FAE"/>
    <w:rsid w:val="00EE257C"/>
    <w:rsid w:val="00EE3004"/>
    <w:rsid w:val="00EE33E6"/>
    <w:rsid w:val="00EE3437"/>
    <w:rsid w:val="00EE35C1"/>
    <w:rsid w:val="00EE396A"/>
    <w:rsid w:val="00EE3B21"/>
    <w:rsid w:val="00EE6E94"/>
    <w:rsid w:val="00EE6EBD"/>
    <w:rsid w:val="00EE6FD4"/>
    <w:rsid w:val="00EE7E08"/>
    <w:rsid w:val="00EE7F24"/>
    <w:rsid w:val="00EF021E"/>
    <w:rsid w:val="00EF0A98"/>
    <w:rsid w:val="00EF1C70"/>
    <w:rsid w:val="00EF1D77"/>
    <w:rsid w:val="00EF2B31"/>
    <w:rsid w:val="00EF2C44"/>
    <w:rsid w:val="00EF48E8"/>
    <w:rsid w:val="00EF4B9A"/>
    <w:rsid w:val="00EF6BCF"/>
    <w:rsid w:val="00EF7416"/>
    <w:rsid w:val="00EF781F"/>
    <w:rsid w:val="00F00EA1"/>
    <w:rsid w:val="00F00FA6"/>
    <w:rsid w:val="00F048B8"/>
    <w:rsid w:val="00F04C7B"/>
    <w:rsid w:val="00F05163"/>
    <w:rsid w:val="00F054DD"/>
    <w:rsid w:val="00F0563C"/>
    <w:rsid w:val="00F05DB5"/>
    <w:rsid w:val="00F069C8"/>
    <w:rsid w:val="00F069EE"/>
    <w:rsid w:val="00F06CE7"/>
    <w:rsid w:val="00F06E48"/>
    <w:rsid w:val="00F10D31"/>
    <w:rsid w:val="00F10F6C"/>
    <w:rsid w:val="00F12D69"/>
    <w:rsid w:val="00F13BE4"/>
    <w:rsid w:val="00F13F9E"/>
    <w:rsid w:val="00F14292"/>
    <w:rsid w:val="00F146BB"/>
    <w:rsid w:val="00F147BE"/>
    <w:rsid w:val="00F14DF0"/>
    <w:rsid w:val="00F152F1"/>
    <w:rsid w:val="00F15644"/>
    <w:rsid w:val="00F15B40"/>
    <w:rsid w:val="00F16A61"/>
    <w:rsid w:val="00F16BBA"/>
    <w:rsid w:val="00F17176"/>
    <w:rsid w:val="00F178C1"/>
    <w:rsid w:val="00F17980"/>
    <w:rsid w:val="00F179C0"/>
    <w:rsid w:val="00F20021"/>
    <w:rsid w:val="00F20ABF"/>
    <w:rsid w:val="00F219A8"/>
    <w:rsid w:val="00F22B05"/>
    <w:rsid w:val="00F230A6"/>
    <w:rsid w:val="00F23330"/>
    <w:rsid w:val="00F23770"/>
    <w:rsid w:val="00F23846"/>
    <w:rsid w:val="00F23EF0"/>
    <w:rsid w:val="00F256FF"/>
    <w:rsid w:val="00F25A43"/>
    <w:rsid w:val="00F25DE9"/>
    <w:rsid w:val="00F2605F"/>
    <w:rsid w:val="00F26500"/>
    <w:rsid w:val="00F26A7C"/>
    <w:rsid w:val="00F27058"/>
    <w:rsid w:val="00F30820"/>
    <w:rsid w:val="00F31351"/>
    <w:rsid w:val="00F32736"/>
    <w:rsid w:val="00F3294F"/>
    <w:rsid w:val="00F32B66"/>
    <w:rsid w:val="00F32DD0"/>
    <w:rsid w:val="00F336BA"/>
    <w:rsid w:val="00F33B21"/>
    <w:rsid w:val="00F34335"/>
    <w:rsid w:val="00F344AE"/>
    <w:rsid w:val="00F34B3F"/>
    <w:rsid w:val="00F3537C"/>
    <w:rsid w:val="00F35958"/>
    <w:rsid w:val="00F3766C"/>
    <w:rsid w:val="00F40194"/>
    <w:rsid w:val="00F41090"/>
    <w:rsid w:val="00F416FC"/>
    <w:rsid w:val="00F41E86"/>
    <w:rsid w:val="00F41F7D"/>
    <w:rsid w:val="00F435E5"/>
    <w:rsid w:val="00F443D1"/>
    <w:rsid w:val="00F451D8"/>
    <w:rsid w:val="00F4574D"/>
    <w:rsid w:val="00F45C25"/>
    <w:rsid w:val="00F4627D"/>
    <w:rsid w:val="00F468BB"/>
    <w:rsid w:val="00F470B0"/>
    <w:rsid w:val="00F473CB"/>
    <w:rsid w:val="00F50C04"/>
    <w:rsid w:val="00F5172C"/>
    <w:rsid w:val="00F53004"/>
    <w:rsid w:val="00F54560"/>
    <w:rsid w:val="00F5463D"/>
    <w:rsid w:val="00F54912"/>
    <w:rsid w:val="00F54F4A"/>
    <w:rsid w:val="00F55FFC"/>
    <w:rsid w:val="00F56340"/>
    <w:rsid w:val="00F56DC1"/>
    <w:rsid w:val="00F56FB0"/>
    <w:rsid w:val="00F571C4"/>
    <w:rsid w:val="00F61053"/>
    <w:rsid w:val="00F612D6"/>
    <w:rsid w:val="00F61B53"/>
    <w:rsid w:val="00F61ED3"/>
    <w:rsid w:val="00F61F71"/>
    <w:rsid w:val="00F6230D"/>
    <w:rsid w:val="00F62429"/>
    <w:rsid w:val="00F624E0"/>
    <w:rsid w:val="00F62850"/>
    <w:rsid w:val="00F62BBA"/>
    <w:rsid w:val="00F62C9B"/>
    <w:rsid w:val="00F63013"/>
    <w:rsid w:val="00F632DE"/>
    <w:rsid w:val="00F63312"/>
    <w:rsid w:val="00F64593"/>
    <w:rsid w:val="00F64896"/>
    <w:rsid w:val="00F64F9E"/>
    <w:rsid w:val="00F6582D"/>
    <w:rsid w:val="00F65882"/>
    <w:rsid w:val="00F67325"/>
    <w:rsid w:val="00F67B82"/>
    <w:rsid w:val="00F67DC7"/>
    <w:rsid w:val="00F700A2"/>
    <w:rsid w:val="00F710A9"/>
    <w:rsid w:val="00F7182D"/>
    <w:rsid w:val="00F720D3"/>
    <w:rsid w:val="00F72761"/>
    <w:rsid w:val="00F728BC"/>
    <w:rsid w:val="00F72F89"/>
    <w:rsid w:val="00F7374C"/>
    <w:rsid w:val="00F73F5B"/>
    <w:rsid w:val="00F749A1"/>
    <w:rsid w:val="00F74ED2"/>
    <w:rsid w:val="00F75E4B"/>
    <w:rsid w:val="00F76025"/>
    <w:rsid w:val="00F80582"/>
    <w:rsid w:val="00F809CD"/>
    <w:rsid w:val="00F81473"/>
    <w:rsid w:val="00F81695"/>
    <w:rsid w:val="00F81FAE"/>
    <w:rsid w:val="00F8245A"/>
    <w:rsid w:val="00F8284D"/>
    <w:rsid w:val="00F829F8"/>
    <w:rsid w:val="00F83424"/>
    <w:rsid w:val="00F83B34"/>
    <w:rsid w:val="00F85063"/>
    <w:rsid w:val="00F8538D"/>
    <w:rsid w:val="00F8554B"/>
    <w:rsid w:val="00F85D34"/>
    <w:rsid w:val="00F86656"/>
    <w:rsid w:val="00F867BB"/>
    <w:rsid w:val="00F86B46"/>
    <w:rsid w:val="00F86E94"/>
    <w:rsid w:val="00F87AAF"/>
    <w:rsid w:val="00F87C22"/>
    <w:rsid w:val="00F87E7E"/>
    <w:rsid w:val="00F87F6C"/>
    <w:rsid w:val="00F901F3"/>
    <w:rsid w:val="00F90272"/>
    <w:rsid w:val="00F902E9"/>
    <w:rsid w:val="00F9050B"/>
    <w:rsid w:val="00F9076D"/>
    <w:rsid w:val="00F9204A"/>
    <w:rsid w:val="00F94D11"/>
    <w:rsid w:val="00F95A9A"/>
    <w:rsid w:val="00F95F41"/>
    <w:rsid w:val="00F95FF0"/>
    <w:rsid w:val="00F96349"/>
    <w:rsid w:val="00F96485"/>
    <w:rsid w:val="00F96C75"/>
    <w:rsid w:val="00F971C0"/>
    <w:rsid w:val="00F97650"/>
    <w:rsid w:val="00F97961"/>
    <w:rsid w:val="00F97ADA"/>
    <w:rsid w:val="00F97E18"/>
    <w:rsid w:val="00FA09A8"/>
    <w:rsid w:val="00FA09DE"/>
    <w:rsid w:val="00FA0F0E"/>
    <w:rsid w:val="00FA1106"/>
    <w:rsid w:val="00FA1C2B"/>
    <w:rsid w:val="00FA26A2"/>
    <w:rsid w:val="00FA3F22"/>
    <w:rsid w:val="00FA5BA9"/>
    <w:rsid w:val="00FA5F13"/>
    <w:rsid w:val="00FA5FE7"/>
    <w:rsid w:val="00FA6BB7"/>
    <w:rsid w:val="00FA6CA4"/>
    <w:rsid w:val="00FA6E4B"/>
    <w:rsid w:val="00FA75A7"/>
    <w:rsid w:val="00FA7998"/>
    <w:rsid w:val="00FA799D"/>
    <w:rsid w:val="00FA7BFA"/>
    <w:rsid w:val="00FB0263"/>
    <w:rsid w:val="00FB064A"/>
    <w:rsid w:val="00FB20D7"/>
    <w:rsid w:val="00FB281A"/>
    <w:rsid w:val="00FB4344"/>
    <w:rsid w:val="00FB4AD8"/>
    <w:rsid w:val="00FB501E"/>
    <w:rsid w:val="00FB519B"/>
    <w:rsid w:val="00FB54AB"/>
    <w:rsid w:val="00FB5AD5"/>
    <w:rsid w:val="00FB5C31"/>
    <w:rsid w:val="00FB5C55"/>
    <w:rsid w:val="00FB5D1B"/>
    <w:rsid w:val="00FB63B7"/>
    <w:rsid w:val="00FB65F2"/>
    <w:rsid w:val="00FB6723"/>
    <w:rsid w:val="00FB7792"/>
    <w:rsid w:val="00FB7841"/>
    <w:rsid w:val="00FB7ADC"/>
    <w:rsid w:val="00FB7CE0"/>
    <w:rsid w:val="00FC00D4"/>
    <w:rsid w:val="00FC0231"/>
    <w:rsid w:val="00FC0480"/>
    <w:rsid w:val="00FC0F00"/>
    <w:rsid w:val="00FC1BEC"/>
    <w:rsid w:val="00FC25A9"/>
    <w:rsid w:val="00FC350C"/>
    <w:rsid w:val="00FC390E"/>
    <w:rsid w:val="00FC39CA"/>
    <w:rsid w:val="00FC4292"/>
    <w:rsid w:val="00FC4541"/>
    <w:rsid w:val="00FC57E1"/>
    <w:rsid w:val="00FC58B5"/>
    <w:rsid w:val="00FC6473"/>
    <w:rsid w:val="00FC6D71"/>
    <w:rsid w:val="00FC6F4C"/>
    <w:rsid w:val="00FC7523"/>
    <w:rsid w:val="00FC7AA9"/>
    <w:rsid w:val="00FD0376"/>
    <w:rsid w:val="00FD0DB5"/>
    <w:rsid w:val="00FD19DB"/>
    <w:rsid w:val="00FD2278"/>
    <w:rsid w:val="00FD31DD"/>
    <w:rsid w:val="00FD3820"/>
    <w:rsid w:val="00FD5004"/>
    <w:rsid w:val="00FD5AE3"/>
    <w:rsid w:val="00FD62AA"/>
    <w:rsid w:val="00FD6DA3"/>
    <w:rsid w:val="00FD76E4"/>
    <w:rsid w:val="00FD7FBE"/>
    <w:rsid w:val="00FE0159"/>
    <w:rsid w:val="00FE0483"/>
    <w:rsid w:val="00FE04CF"/>
    <w:rsid w:val="00FE0A43"/>
    <w:rsid w:val="00FE106B"/>
    <w:rsid w:val="00FE10AD"/>
    <w:rsid w:val="00FE11A2"/>
    <w:rsid w:val="00FE1576"/>
    <w:rsid w:val="00FE191E"/>
    <w:rsid w:val="00FE1CE0"/>
    <w:rsid w:val="00FE3FA1"/>
    <w:rsid w:val="00FE4AE2"/>
    <w:rsid w:val="00FE50C1"/>
    <w:rsid w:val="00FE516D"/>
    <w:rsid w:val="00FE59E0"/>
    <w:rsid w:val="00FE5A94"/>
    <w:rsid w:val="00FE5E8A"/>
    <w:rsid w:val="00FE64DD"/>
    <w:rsid w:val="00FE6F0A"/>
    <w:rsid w:val="00FE7B9B"/>
    <w:rsid w:val="00FE7FB2"/>
    <w:rsid w:val="00FF02C4"/>
    <w:rsid w:val="00FF0D71"/>
    <w:rsid w:val="00FF13E4"/>
    <w:rsid w:val="00FF1C79"/>
    <w:rsid w:val="00FF2BA7"/>
    <w:rsid w:val="00FF45F3"/>
    <w:rsid w:val="00FF4B71"/>
    <w:rsid w:val="00FF4C21"/>
    <w:rsid w:val="00FF5293"/>
    <w:rsid w:val="00FF5E67"/>
    <w:rsid w:val="00FF5F8D"/>
    <w:rsid w:val="00FF6BDE"/>
    <w:rsid w:val="00FF735F"/>
    <w:rsid w:val="00FF7F3C"/>
    <w:rsid w:val="01423DB2"/>
    <w:rsid w:val="036F9B83"/>
    <w:rsid w:val="04A3916B"/>
    <w:rsid w:val="056C74FE"/>
    <w:rsid w:val="080C1A32"/>
    <w:rsid w:val="089425E8"/>
    <w:rsid w:val="09DDEA74"/>
    <w:rsid w:val="0AE7320B"/>
    <w:rsid w:val="0B117C9F"/>
    <w:rsid w:val="0BA38219"/>
    <w:rsid w:val="0BC182B2"/>
    <w:rsid w:val="0DF94D60"/>
    <w:rsid w:val="0F1A6B19"/>
    <w:rsid w:val="10CC0439"/>
    <w:rsid w:val="13570F40"/>
    <w:rsid w:val="146548E9"/>
    <w:rsid w:val="16B89ECA"/>
    <w:rsid w:val="178F7600"/>
    <w:rsid w:val="197B9BD9"/>
    <w:rsid w:val="199AFCEA"/>
    <w:rsid w:val="19F7304F"/>
    <w:rsid w:val="1A492F75"/>
    <w:rsid w:val="1B7A948C"/>
    <w:rsid w:val="1C062A33"/>
    <w:rsid w:val="1C3E924D"/>
    <w:rsid w:val="1C446D69"/>
    <w:rsid w:val="1D26294A"/>
    <w:rsid w:val="1D86B83A"/>
    <w:rsid w:val="1EF7D224"/>
    <w:rsid w:val="1F00AF44"/>
    <w:rsid w:val="203B5EE6"/>
    <w:rsid w:val="203F47D3"/>
    <w:rsid w:val="2486A251"/>
    <w:rsid w:val="25498F4F"/>
    <w:rsid w:val="27BF64DC"/>
    <w:rsid w:val="28C5A10B"/>
    <w:rsid w:val="2936DA41"/>
    <w:rsid w:val="2A0F5672"/>
    <w:rsid w:val="2CA17CDB"/>
    <w:rsid w:val="2D204587"/>
    <w:rsid w:val="2E492838"/>
    <w:rsid w:val="2FA3AC29"/>
    <w:rsid w:val="2FCC4F13"/>
    <w:rsid w:val="30C71F17"/>
    <w:rsid w:val="3123395D"/>
    <w:rsid w:val="316A3D69"/>
    <w:rsid w:val="3199FB17"/>
    <w:rsid w:val="325EFD10"/>
    <w:rsid w:val="3467E946"/>
    <w:rsid w:val="3563E88E"/>
    <w:rsid w:val="357E1A4A"/>
    <w:rsid w:val="3587F68C"/>
    <w:rsid w:val="35B0A6C9"/>
    <w:rsid w:val="36DD7F56"/>
    <w:rsid w:val="3880BAFF"/>
    <w:rsid w:val="38DF81D5"/>
    <w:rsid w:val="3949BE77"/>
    <w:rsid w:val="395C77A5"/>
    <w:rsid w:val="39A52053"/>
    <w:rsid w:val="3ACC5286"/>
    <w:rsid w:val="3B601247"/>
    <w:rsid w:val="3C00F69F"/>
    <w:rsid w:val="3C6508CE"/>
    <w:rsid w:val="3CD3456E"/>
    <w:rsid w:val="3E3E4B3B"/>
    <w:rsid w:val="3E97A9D8"/>
    <w:rsid w:val="3F177A9D"/>
    <w:rsid w:val="3F9AC8B3"/>
    <w:rsid w:val="40337932"/>
    <w:rsid w:val="4167D140"/>
    <w:rsid w:val="4245077E"/>
    <w:rsid w:val="4340AC07"/>
    <w:rsid w:val="4608DDFE"/>
    <w:rsid w:val="462151BE"/>
    <w:rsid w:val="4858501F"/>
    <w:rsid w:val="48C58079"/>
    <w:rsid w:val="49100033"/>
    <w:rsid w:val="492417A0"/>
    <w:rsid w:val="49C314EB"/>
    <w:rsid w:val="49FC28F9"/>
    <w:rsid w:val="4B75CD80"/>
    <w:rsid w:val="4B7C6735"/>
    <w:rsid w:val="4B81F481"/>
    <w:rsid w:val="4BF8C17A"/>
    <w:rsid w:val="4D05C982"/>
    <w:rsid w:val="4D287705"/>
    <w:rsid w:val="4E7723A6"/>
    <w:rsid w:val="4F1ADBD8"/>
    <w:rsid w:val="4F38E28D"/>
    <w:rsid w:val="50837FC7"/>
    <w:rsid w:val="5124F77C"/>
    <w:rsid w:val="560053B0"/>
    <w:rsid w:val="5697CF06"/>
    <w:rsid w:val="57BB5D03"/>
    <w:rsid w:val="5B0F136D"/>
    <w:rsid w:val="5B9F09C3"/>
    <w:rsid w:val="5BB242C1"/>
    <w:rsid w:val="5E9D6B12"/>
    <w:rsid w:val="5FBF6B73"/>
    <w:rsid w:val="610800A8"/>
    <w:rsid w:val="654A8749"/>
    <w:rsid w:val="691241C8"/>
    <w:rsid w:val="69B5A148"/>
    <w:rsid w:val="6C8C108D"/>
    <w:rsid w:val="6DF19F66"/>
    <w:rsid w:val="6E6BDDA2"/>
    <w:rsid w:val="6ECCB56A"/>
    <w:rsid w:val="6EE87157"/>
    <w:rsid w:val="6FDBC75F"/>
    <w:rsid w:val="703C55AE"/>
    <w:rsid w:val="70B46687"/>
    <w:rsid w:val="710F8C08"/>
    <w:rsid w:val="74423771"/>
    <w:rsid w:val="7509B351"/>
    <w:rsid w:val="759D972E"/>
    <w:rsid w:val="769194E9"/>
    <w:rsid w:val="7697801D"/>
    <w:rsid w:val="76EF5FDE"/>
    <w:rsid w:val="76F84851"/>
    <w:rsid w:val="7792AFEF"/>
    <w:rsid w:val="78C82131"/>
    <w:rsid w:val="79132454"/>
    <w:rsid w:val="795C437B"/>
    <w:rsid w:val="7A97BAAC"/>
    <w:rsid w:val="7AA2F4AC"/>
    <w:rsid w:val="7AD38582"/>
    <w:rsid w:val="7B0F075E"/>
    <w:rsid w:val="7D068673"/>
    <w:rsid w:val="7DE85FF9"/>
    <w:rsid w:val="7E06D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E40DBB"/>
  <w15:docId w15:val="{63EBA50C-F15C-4E10-BFA2-5A5A3F6A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182B"/>
    <w:pPr>
      <w:ind w:left="720"/>
      <w:contextualSpacing/>
    </w:pPr>
  </w:style>
  <w:style w:type="paragraph" w:styleId="BalloonText">
    <w:name w:val="Balloon Text"/>
    <w:basedOn w:val="Normal"/>
    <w:link w:val="BalloonTextChar"/>
    <w:uiPriority w:val="99"/>
    <w:semiHidden/>
    <w:unhideWhenUsed/>
    <w:rsid w:val="009864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6462"/>
    <w:rPr>
      <w:rFonts w:ascii="Tahoma" w:hAnsi="Tahoma" w:cs="Tahoma"/>
      <w:sz w:val="16"/>
      <w:szCs w:val="16"/>
    </w:rPr>
  </w:style>
  <w:style w:type="character" w:styleId="CommentReference">
    <w:name w:val="annotation reference"/>
    <w:basedOn w:val="DefaultParagraphFont"/>
    <w:uiPriority w:val="99"/>
    <w:semiHidden/>
    <w:unhideWhenUsed/>
    <w:rsid w:val="00332583"/>
    <w:rPr>
      <w:sz w:val="16"/>
      <w:szCs w:val="16"/>
    </w:rPr>
  </w:style>
  <w:style w:type="paragraph" w:styleId="CommentText">
    <w:name w:val="annotation text"/>
    <w:basedOn w:val="Normal"/>
    <w:link w:val="CommentTextChar"/>
    <w:uiPriority w:val="99"/>
    <w:semiHidden/>
    <w:unhideWhenUsed/>
    <w:rsid w:val="00332583"/>
    <w:pPr>
      <w:spacing w:line="240" w:lineRule="auto"/>
    </w:pPr>
    <w:rPr>
      <w:sz w:val="20"/>
      <w:szCs w:val="20"/>
    </w:rPr>
  </w:style>
  <w:style w:type="character" w:styleId="CommentTextChar" w:customStyle="1">
    <w:name w:val="Comment Text Char"/>
    <w:basedOn w:val="DefaultParagraphFont"/>
    <w:link w:val="CommentText"/>
    <w:uiPriority w:val="99"/>
    <w:semiHidden/>
    <w:rsid w:val="00332583"/>
    <w:rPr>
      <w:sz w:val="20"/>
      <w:szCs w:val="20"/>
    </w:rPr>
  </w:style>
  <w:style w:type="paragraph" w:styleId="CommentSubject">
    <w:name w:val="annotation subject"/>
    <w:basedOn w:val="CommentText"/>
    <w:next w:val="CommentText"/>
    <w:link w:val="CommentSubjectChar"/>
    <w:uiPriority w:val="99"/>
    <w:semiHidden/>
    <w:unhideWhenUsed/>
    <w:rsid w:val="00332583"/>
    <w:rPr>
      <w:b/>
      <w:bCs/>
    </w:rPr>
  </w:style>
  <w:style w:type="character" w:styleId="CommentSubjectChar" w:customStyle="1">
    <w:name w:val="Comment Subject Char"/>
    <w:basedOn w:val="CommentTextChar"/>
    <w:link w:val="CommentSubject"/>
    <w:uiPriority w:val="99"/>
    <w:semiHidden/>
    <w:rsid w:val="00332583"/>
    <w:rPr>
      <w:b/>
      <w:bCs/>
      <w:sz w:val="20"/>
      <w:szCs w:val="20"/>
    </w:rPr>
  </w:style>
  <w:style w:type="paragraph" w:styleId="Header">
    <w:name w:val="header"/>
    <w:basedOn w:val="Normal"/>
    <w:link w:val="HeaderChar"/>
    <w:uiPriority w:val="99"/>
    <w:unhideWhenUsed/>
    <w:rsid w:val="004951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51EC"/>
  </w:style>
  <w:style w:type="paragraph" w:styleId="Footer">
    <w:name w:val="footer"/>
    <w:basedOn w:val="Normal"/>
    <w:link w:val="FooterChar"/>
    <w:uiPriority w:val="99"/>
    <w:unhideWhenUsed/>
    <w:rsid w:val="004951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51EC"/>
  </w:style>
  <w:style w:type="character" w:styleId="Hyperlink">
    <w:name w:val="Hyperlink"/>
    <w:basedOn w:val="DefaultParagraphFont"/>
    <w:uiPriority w:val="99"/>
    <w:unhideWhenUsed/>
    <w:rsid w:val="00E34FFF"/>
    <w:rPr>
      <w:color w:val="0000FF" w:themeColor="hyperlink"/>
      <w:u w:val="single"/>
    </w:rPr>
  </w:style>
  <w:style w:type="character" w:styleId="FollowedHyperlink">
    <w:name w:val="FollowedHyperlink"/>
    <w:basedOn w:val="DefaultParagraphFont"/>
    <w:uiPriority w:val="99"/>
    <w:semiHidden/>
    <w:unhideWhenUsed/>
    <w:rsid w:val="00F9076D"/>
    <w:rPr>
      <w:color w:val="800080" w:themeColor="followedHyperlink"/>
      <w:u w:val="single"/>
    </w:rPr>
  </w:style>
  <w:style w:type="paragraph" w:styleId="BodyText">
    <w:name w:val="Body Text"/>
    <w:basedOn w:val="Normal"/>
    <w:link w:val="BodyTextChar"/>
    <w:uiPriority w:val="99"/>
    <w:rsid w:val="0038490A"/>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uiPriority w:val="99"/>
    <w:rsid w:val="0038490A"/>
    <w:rPr>
      <w:rFonts w:ascii="Times New Roman" w:hAnsi="Times New Roman" w:eastAsia="Times New Roman" w:cs="Times New Roman"/>
      <w:sz w:val="24"/>
      <w:szCs w:val="20"/>
    </w:rPr>
  </w:style>
  <w:style w:type="paragraph" w:styleId="BodyTextFirstIndent">
    <w:name w:val="Body Text First Indent"/>
    <w:basedOn w:val="BodyText"/>
    <w:link w:val="BodyTextFirstIndentChar"/>
    <w:uiPriority w:val="99"/>
    <w:semiHidden/>
    <w:unhideWhenUsed/>
    <w:rsid w:val="00A86C07"/>
    <w:pPr>
      <w:spacing w:after="200" w:line="276" w:lineRule="auto"/>
      <w:ind w:firstLine="360"/>
    </w:pPr>
    <w:rPr>
      <w:rFonts w:asciiTheme="minorHAnsi" w:hAnsiTheme="minorHAnsi" w:eastAsiaTheme="minorEastAsia" w:cstheme="minorBidi"/>
      <w:sz w:val="22"/>
      <w:szCs w:val="22"/>
    </w:rPr>
  </w:style>
  <w:style w:type="character" w:styleId="BodyTextFirstIndentChar" w:customStyle="1">
    <w:name w:val="Body Text First Indent Char"/>
    <w:basedOn w:val="BodyTextChar"/>
    <w:link w:val="BodyTextFirstIndent"/>
    <w:uiPriority w:val="99"/>
    <w:semiHidden/>
    <w:rsid w:val="00A86C07"/>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0D2E4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D2E4C"/>
    <w:rPr>
      <w:sz w:val="20"/>
      <w:szCs w:val="20"/>
    </w:rPr>
  </w:style>
  <w:style w:type="character" w:styleId="FootnoteReference">
    <w:name w:val="footnote reference"/>
    <w:basedOn w:val="DefaultParagraphFont"/>
    <w:uiPriority w:val="99"/>
    <w:semiHidden/>
    <w:unhideWhenUsed/>
    <w:rsid w:val="000D2E4C"/>
    <w:rPr>
      <w:vertAlign w:val="superscript"/>
    </w:rPr>
  </w:style>
  <w:style w:type="table" w:styleId="TableGrid">
    <w:name w:val="Table Grid"/>
    <w:basedOn w:val="TableNormal"/>
    <w:uiPriority w:val="59"/>
    <w:rsid w:val="00B73D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60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3FF8D-650F-4C4B-934D-BC1069B61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EA9D8-3681-47EE-B46B-27B8A012A601}">
  <ds:schemaRefs>
    <ds:schemaRef ds:uri="http://schemas.openxmlformats.org/officeDocument/2006/bibliography"/>
  </ds:schemaRefs>
</ds:datastoreItem>
</file>

<file path=customXml/itemProps3.xml><?xml version="1.0" encoding="utf-8"?>
<ds:datastoreItem xmlns:ds="http://schemas.openxmlformats.org/officeDocument/2006/customXml" ds:itemID="{B49DB0BC-076D-4FD8-865F-786AA655BA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0d3abf-6065-4828-9544-c54005870598"/>
    <ds:schemaRef ds:uri="http://www.w3.org/XML/1998/namespace"/>
    <ds:schemaRef ds:uri="http://purl.org/dc/dcmitype/"/>
  </ds:schemaRefs>
</ds:datastoreItem>
</file>

<file path=customXml/itemProps4.xml><?xml version="1.0" encoding="utf-8"?>
<ds:datastoreItem xmlns:ds="http://schemas.openxmlformats.org/officeDocument/2006/customXml" ds:itemID="{298554CF-2863-4D5B-ACBE-2E485195FF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Entergy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PHELPS, APRIL S</dc:creator>
  <keywords/>
  <lastModifiedBy>Miller, James E</lastModifiedBy>
  <revision>40</revision>
  <lastPrinted>2016-05-18T02:14:00.0000000Z</lastPrinted>
  <dcterms:created xsi:type="dcterms:W3CDTF">2021-07-19T17:00:00.0000000Z</dcterms:created>
  <dcterms:modified xsi:type="dcterms:W3CDTF">2025-05-27T17:54:23.6846054Z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0x010100F824F0F7D839AB4DBAC6AA69E993A589</vt:lpwstr>
  </property>
  <property fmtid="{D5CDD505-2E9C-101B-9397-08002B2CF9AE}" pid="3" name="AuthorIds_UIVersion_512">
    <vt:lpwstr>23</vt:lpwstr>
  </property>
  <property fmtid="{D5CDD505-2E9C-101B-9397-08002B2CF9AE}" pid="4" name="MSIP_Label_4391f082-e357-48ae-be1c-7e151bab59c6_Enabled">
    <vt:lpwstr>true</vt:lpwstr>
  </property>
  <property fmtid="{D5CDD505-2E9C-101B-9397-08002B2CF9AE}" pid="5" name="MSIP_Label_4391f082-e357-48ae-be1c-7e151bab59c6_SetDate">
    <vt:lpwstr>2021-01-14T22:46:15Z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069ea019-bddb-4335-8bdd-8d09810e4c99</vt:lpwstr>
  </property>
  <property fmtid="{D5CDD505-2E9C-101B-9397-08002B2CF9AE}" pid="10" name="MSIP_Label_4391f082-e357-48ae-be1c-7e151bab59c6_ContentBits">
    <vt:lpwstr>0</vt:lpwstr>
  </property>
</Properties>
</file>